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900" w:rsidRDefault="002C53A7" w:rsidP="002C53A7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النشاطات المنجزة للمكتبة المركزية / جامعة المثنى للعام الدراسي 2024-2025</w:t>
      </w:r>
    </w:p>
    <w:p w:rsidR="002C53A7" w:rsidRDefault="002C53A7" w:rsidP="002C53A7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C53A7" w:rsidRDefault="00CF278C" w:rsidP="002C53A7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اللجان المنجزة خلال العام </w:t>
      </w:r>
      <w:r w:rsidR="007E57F2">
        <w:rPr>
          <w:rFonts w:asciiTheme="majorBidi" w:hAnsiTheme="majorBidi" w:cstheme="majorBidi" w:hint="cs"/>
          <w:sz w:val="28"/>
          <w:szCs w:val="28"/>
          <w:rtl/>
          <w:lang w:bidi="ar-IQ"/>
        </w:rPr>
        <w:t>(2024-2025)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33"/>
        <w:gridCol w:w="4230"/>
        <w:gridCol w:w="2160"/>
        <w:gridCol w:w="1707"/>
      </w:tblGrid>
      <w:tr w:rsidR="00CF278C" w:rsidTr="00C413DD">
        <w:tc>
          <w:tcPr>
            <w:tcW w:w="533" w:type="dxa"/>
          </w:tcPr>
          <w:p w:rsidR="00CF278C" w:rsidRDefault="00CF278C" w:rsidP="00CF278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4230" w:type="dxa"/>
          </w:tcPr>
          <w:p w:rsidR="00CF278C" w:rsidRDefault="00CF278C" w:rsidP="00CF278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عنوان اللجنة </w:t>
            </w:r>
          </w:p>
        </w:tc>
        <w:tc>
          <w:tcPr>
            <w:tcW w:w="2160" w:type="dxa"/>
          </w:tcPr>
          <w:p w:rsidR="00CF278C" w:rsidRDefault="00C413DD" w:rsidP="00CF278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رقم </w:t>
            </w:r>
            <w:r w:rsidR="00CF278C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الامر الجامعي او الامر الإداري </w:t>
            </w:r>
          </w:p>
        </w:tc>
        <w:tc>
          <w:tcPr>
            <w:tcW w:w="1707" w:type="dxa"/>
          </w:tcPr>
          <w:p w:rsidR="00CF278C" w:rsidRDefault="00CF278C" w:rsidP="00CF278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تاريخ الامر </w:t>
            </w:r>
          </w:p>
        </w:tc>
      </w:tr>
      <w:tr w:rsidR="00CB47E9" w:rsidTr="00C413DD">
        <w:tc>
          <w:tcPr>
            <w:tcW w:w="533" w:type="dxa"/>
          </w:tcPr>
          <w:p w:rsidR="00CB47E9" w:rsidRDefault="00CB47E9" w:rsidP="00CF278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230" w:type="dxa"/>
          </w:tcPr>
          <w:p w:rsidR="00CB47E9" w:rsidRDefault="00CB47E9" w:rsidP="00CF278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دمج مكتبة العلوم ضمن المكتبة المركزية </w:t>
            </w:r>
          </w:p>
        </w:tc>
        <w:tc>
          <w:tcPr>
            <w:tcW w:w="2160" w:type="dxa"/>
          </w:tcPr>
          <w:p w:rsidR="00CB47E9" w:rsidRDefault="00CB47E9" w:rsidP="00CF278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2083</w:t>
            </w:r>
          </w:p>
        </w:tc>
        <w:tc>
          <w:tcPr>
            <w:tcW w:w="1707" w:type="dxa"/>
          </w:tcPr>
          <w:p w:rsidR="00CB47E9" w:rsidRDefault="00CB47E9" w:rsidP="00CF278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14/2/2024</w:t>
            </w:r>
          </w:p>
        </w:tc>
      </w:tr>
      <w:tr w:rsidR="009F0BA1" w:rsidTr="00C413DD">
        <w:tc>
          <w:tcPr>
            <w:tcW w:w="533" w:type="dxa"/>
          </w:tcPr>
          <w:p w:rsidR="009F0BA1" w:rsidRDefault="009F0BA1" w:rsidP="00CF278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230" w:type="dxa"/>
          </w:tcPr>
          <w:p w:rsidR="009F0BA1" w:rsidRDefault="009F0BA1" w:rsidP="00CF278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لجنة الاعتماد المؤسسي </w:t>
            </w:r>
          </w:p>
        </w:tc>
        <w:tc>
          <w:tcPr>
            <w:tcW w:w="2160" w:type="dxa"/>
          </w:tcPr>
          <w:p w:rsidR="009F0BA1" w:rsidRDefault="009F0BA1" w:rsidP="00CF278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2545</w:t>
            </w:r>
          </w:p>
        </w:tc>
        <w:tc>
          <w:tcPr>
            <w:tcW w:w="1707" w:type="dxa"/>
          </w:tcPr>
          <w:p w:rsidR="009F0BA1" w:rsidRDefault="009F0BA1" w:rsidP="00CF278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22/2/2024</w:t>
            </w:r>
          </w:p>
        </w:tc>
      </w:tr>
      <w:tr w:rsidR="009F0BA1" w:rsidTr="00C413DD">
        <w:tc>
          <w:tcPr>
            <w:tcW w:w="533" w:type="dxa"/>
          </w:tcPr>
          <w:p w:rsidR="009F0BA1" w:rsidRDefault="009F0BA1" w:rsidP="00CF278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230" w:type="dxa"/>
          </w:tcPr>
          <w:p w:rsidR="009F0BA1" w:rsidRDefault="009F0BA1" w:rsidP="00CF278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لجنة متابعة سير عمل المكتبات الفرعية </w:t>
            </w:r>
          </w:p>
        </w:tc>
        <w:tc>
          <w:tcPr>
            <w:tcW w:w="2160" w:type="dxa"/>
          </w:tcPr>
          <w:p w:rsidR="009F0BA1" w:rsidRDefault="009F0BA1" w:rsidP="00CF278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2601</w:t>
            </w:r>
          </w:p>
        </w:tc>
        <w:tc>
          <w:tcPr>
            <w:tcW w:w="1707" w:type="dxa"/>
          </w:tcPr>
          <w:p w:rsidR="009F0BA1" w:rsidRDefault="009F0BA1" w:rsidP="00CF278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25/2/2024</w:t>
            </w:r>
          </w:p>
        </w:tc>
      </w:tr>
      <w:tr w:rsidR="009F0BA1" w:rsidTr="00C413DD">
        <w:tc>
          <w:tcPr>
            <w:tcW w:w="533" w:type="dxa"/>
          </w:tcPr>
          <w:p w:rsidR="009F0BA1" w:rsidRDefault="009F0BA1" w:rsidP="00CF278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230" w:type="dxa"/>
          </w:tcPr>
          <w:p w:rsidR="009F0BA1" w:rsidRDefault="009F0BA1" w:rsidP="00CF278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لجنة شراء مقتنيات المتحف الحضاري </w:t>
            </w:r>
          </w:p>
        </w:tc>
        <w:tc>
          <w:tcPr>
            <w:tcW w:w="2160" w:type="dxa"/>
          </w:tcPr>
          <w:p w:rsidR="009F0BA1" w:rsidRDefault="00794B3C" w:rsidP="00CF278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3258</w:t>
            </w:r>
          </w:p>
        </w:tc>
        <w:tc>
          <w:tcPr>
            <w:tcW w:w="1707" w:type="dxa"/>
          </w:tcPr>
          <w:p w:rsidR="009F0BA1" w:rsidRDefault="00794B3C" w:rsidP="00CF278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11/3/2024</w:t>
            </w:r>
          </w:p>
        </w:tc>
      </w:tr>
      <w:tr w:rsidR="009F0BA1" w:rsidTr="00C413DD">
        <w:tc>
          <w:tcPr>
            <w:tcW w:w="533" w:type="dxa"/>
          </w:tcPr>
          <w:p w:rsidR="009F0BA1" w:rsidRDefault="009F0BA1" w:rsidP="00CF278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230" w:type="dxa"/>
          </w:tcPr>
          <w:p w:rsidR="009F0BA1" w:rsidRDefault="009F0BA1" w:rsidP="00CF278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لجنة اعداد </w:t>
            </w:r>
            <w:r w:rsidR="00794B3C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وتأهيل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المتحف الحضاري </w:t>
            </w:r>
          </w:p>
        </w:tc>
        <w:tc>
          <w:tcPr>
            <w:tcW w:w="2160" w:type="dxa"/>
          </w:tcPr>
          <w:p w:rsidR="009F0BA1" w:rsidRDefault="009F0BA1" w:rsidP="00CF278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3276</w:t>
            </w:r>
          </w:p>
        </w:tc>
        <w:tc>
          <w:tcPr>
            <w:tcW w:w="1707" w:type="dxa"/>
          </w:tcPr>
          <w:p w:rsidR="009F0BA1" w:rsidRDefault="009F0BA1" w:rsidP="00CF278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12/3/2024</w:t>
            </w:r>
          </w:p>
        </w:tc>
      </w:tr>
      <w:tr w:rsidR="00794B3C" w:rsidTr="00C413DD">
        <w:tc>
          <w:tcPr>
            <w:tcW w:w="533" w:type="dxa"/>
          </w:tcPr>
          <w:p w:rsidR="00794B3C" w:rsidRDefault="00794B3C" w:rsidP="00794B3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230" w:type="dxa"/>
          </w:tcPr>
          <w:p w:rsidR="00794B3C" w:rsidRDefault="00794B3C" w:rsidP="00794B3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لجنة تدقيق ومطابقة كتب الشراء والاهداء</w:t>
            </w:r>
          </w:p>
        </w:tc>
        <w:tc>
          <w:tcPr>
            <w:tcW w:w="2160" w:type="dxa"/>
          </w:tcPr>
          <w:p w:rsidR="00794B3C" w:rsidRDefault="00794B3C" w:rsidP="00794B3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3738</w:t>
            </w:r>
          </w:p>
        </w:tc>
        <w:tc>
          <w:tcPr>
            <w:tcW w:w="1707" w:type="dxa"/>
          </w:tcPr>
          <w:p w:rsidR="00794B3C" w:rsidRDefault="00794B3C" w:rsidP="00794B3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24/3/2024</w:t>
            </w:r>
          </w:p>
        </w:tc>
      </w:tr>
      <w:tr w:rsidR="00CF278C" w:rsidTr="00C413DD">
        <w:tc>
          <w:tcPr>
            <w:tcW w:w="533" w:type="dxa"/>
          </w:tcPr>
          <w:p w:rsidR="0056173D" w:rsidRDefault="0056173D" w:rsidP="0056173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230" w:type="dxa"/>
          </w:tcPr>
          <w:p w:rsidR="00CF278C" w:rsidRDefault="00082BDF" w:rsidP="00CF278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فرز ونقل وحدة الدوريات </w:t>
            </w:r>
          </w:p>
        </w:tc>
        <w:tc>
          <w:tcPr>
            <w:tcW w:w="2160" w:type="dxa"/>
          </w:tcPr>
          <w:p w:rsidR="00CF278C" w:rsidRDefault="00082BDF" w:rsidP="00CF278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1635 </w:t>
            </w:r>
          </w:p>
        </w:tc>
        <w:tc>
          <w:tcPr>
            <w:tcW w:w="1707" w:type="dxa"/>
          </w:tcPr>
          <w:p w:rsidR="00CF278C" w:rsidRDefault="00082BDF" w:rsidP="00CF278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5/2/2025 </w:t>
            </w:r>
          </w:p>
        </w:tc>
      </w:tr>
      <w:tr w:rsidR="00082BDF" w:rsidTr="00C413DD">
        <w:tc>
          <w:tcPr>
            <w:tcW w:w="533" w:type="dxa"/>
          </w:tcPr>
          <w:p w:rsidR="00082BDF" w:rsidRDefault="00082BDF" w:rsidP="0056173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230" w:type="dxa"/>
          </w:tcPr>
          <w:p w:rsidR="00082BDF" w:rsidRDefault="00082BDF" w:rsidP="00CF278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تصنيف كتب الاهداء </w:t>
            </w:r>
          </w:p>
        </w:tc>
        <w:tc>
          <w:tcPr>
            <w:tcW w:w="2160" w:type="dxa"/>
          </w:tcPr>
          <w:p w:rsidR="00082BDF" w:rsidRDefault="00082BDF" w:rsidP="00CF278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1635</w:t>
            </w:r>
          </w:p>
        </w:tc>
        <w:tc>
          <w:tcPr>
            <w:tcW w:w="1707" w:type="dxa"/>
          </w:tcPr>
          <w:p w:rsidR="00082BDF" w:rsidRDefault="00082BDF" w:rsidP="00CF278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5/2/2025 </w:t>
            </w:r>
          </w:p>
        </w:tc>
      </w:tr>
      <w:tr w:rsidR="00082BDF" w:rsidTr="00C413DD">
        <w:tc>
          <w:tcPr>
            <w:tcW w:w="533" w:type="dxa"/>
          </w:tcPr>
          <w:p w:rsidR="00082BDF" w:rsidRDefault="00082BDF" w:rsidP="0056173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230" w:type="dxa"/>
          </w:tcPr>
          <w:p w:rsidR="00082BDF" w:rsidRDefault="00794B3C" w:rsidP="00CF278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تصنيف كتب الشراء </w:t>
            </w:r>
          </w:p>
        </w:tc>
        <w:tc>
          <w:tcPr>
            <w:tcW w:w="2160" w:type="dxa"/>
          </w:tcPr>
          <w:p w:rsidR="00082BDF" w:rsidRDefault="00794B3C" w:rsidP="00CF278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4990</w:t>
            </w:r>
          </w:p>
        </w:tc>
        <w:tc>
          <w:tcPr>
            <w:tcW w:w="1707" w:type="dxa"/>
          </w:tcPr>
          <w:p w:rsidR="00082BDF" w:rsidRDefault="00794B3C" w:rsidP="00794B3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24/4/2024</w:t>
            </w:r>
          </w:p>
        </w:tc>
      </w:tr>
      <w:tr w:rsidR="00794B3C" w:rsidTr="00C413DD">
        <w:tc>
          <w:tcPr>
            <w:tcW w:w="533" w:type="dxa"/>
          </w:tcPr>
          <w:p w:rsidR="00794B3C" w:rsidRDefault="00794B3C" w:rsidP="0056173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230" w:type="dxa"/>
          </w:tcPr>
          <w:p w:rsidR="00794B3C" w:rsidRDefault="00794B3C" w:rsidP="00CF278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نشرة الإحاطة الجارية </w:t>
            </w:r>
          </w:p>
        </w:tc>
        <w:tc>
          <w:tcPr>
            <w:tcW w:w="2160" w:type="dxa"/>
          </w:tcPr>
          <w:p w:rsidR="00794B3C" w:rsidRDefault="00794B3C" w:rsidP="00CF278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5407</w:t>
            </w:r>
          </w:p>
        </w:tc>
        <w:tc>
          <w:tcPr>
            <w:tcW w:w="1707" w:type="dxa"/>
          </w:tcPr>
          <w:p w:rsidR="00794B3C" w:rsidRDefault="00794B3C" w:rsidP="00794B3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2/5/2024</w:t>
            </w:r>
          </w:p>
        </w:tc>
      </w:tr>
      <w:tr w:rsidR="00794B3C" w:rsidTr="00C413DD">
        <w:tc>
          <w:tcPr>
            <w:tcW w:w="533" w:type="dxa"/>
          </w:tcPr>
          <w:p w:rsidR="00794B3C" w:rsidRDefault="00794B3C" w:rsidP="0056173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230" w:type="dxa"/>
          </w:tcPr>
          <w:p w:rsidR="00794B3C" w:rsidRDefault="00794B3C" w:rsidP="00CF278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اشراف ومتابعة المكتبات الفرعية </w:t>
            </w:r>
          </w:p>
        </w:tc>
        <w:tc>
          <w:tcPr>
            <w:tcW w:w="2160" w:type="dxa"/>
          </w:tcPr>
          <w:p w:rsidR="00794B3C" w:rsidRDefault="00794B3C" w:rsidP="00CF278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8183</w:t>
            </w:r>
          </w:p>
        </w:tc>
        <w:tc>
          <w:tcPr>
            <w:tcW w:w="1707" w:type="dxa"/>
          </w:tcPr>
          <w:p w:rsidR="00794B3C" w:rsidRDefault="00794B3C" w:rsidP="00794B3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8/7/2024</w:t>
            </w:r>
          </w:p>
        </w:tc>
      </w:tr>
      <w:tr w:rsidR="00F161E1" w:rsidTr="00C413DD">
        <w:tc>
          <w:tcPr>
            <w:tcW w:w="533" w:type="dxa"/>
          </w:tcPr>
          <w:p w:rsidR="00F161E1" w:rsidRDefault="00F161E1" w:rsidP="0056173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230" w:type="dxa"/>
          </w:tcPr>
          <w:p w:rsidR="00F161E1" w:rsidRDefault="00F161E1" w:rsidP="00CF278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لجنة افتتاح المتحف الحضاري </w:t>
            </w:r>
          </w:p>
        </w:tc>
        <w:tc>
          <w:tcPr>
            <w:tcW w:w="2160" w:type="dxa"/>
          </w:tcPr>
          <w:p w:rsidR="00F161E1" w:rsidRDefault="00F161E1" w:rsidP="00CF278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1130</w:t>
            </w:r>
          </w:p>
        </w:tc>
        <w:tc>
          <w:tcPr>
            <w:tcW w:w="1707" w:type="dxa"/>
          </w:tcPr>
          <w:p w:rsidR="00F161E1" w:rsidRDefault="00F161E1" w:rsidP="00794B3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27/1/2025</w:t>
            </w:r>
          </w:p>
        </w:tc>
      </w:tr>
      <w:tr w:rsidR="00F161E1" w:rsidTr="00C413DD">
        <w:tc>
          <w:tcPr>
            <w:tcW w:w="533" w:type="dxa"/>
          </w:tcPr>
          <w:p w:rsidR="00F161E1" w:rsidRDefault="00F161E1" w:rsidP="0056173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230" w:type="dxa"/>
          </w:tcPr>
          <w:p w:rsidR="00F161E1" w:rsidRDefault="00F161E1" w:rsidP="00CF278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لجنة لغرض اتلاف الكتب الغير صالحة للقراءة </w:t>
            </w:r>
          </w:p>
        </w:tc>
        <w:tc>
          <w:tcPr>
            <w:tcW w:w="2160" w:type="dxa"/>
          </w:tcPr>
          <w:p w:rsidR="00F161E1" w:rsidRDefault="00F161E1" w:rsidP="00CF278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1131</w:t>
            </w:r>
          </w:p>
        </w:tc>
        <w:tc>
          <w:tcPr>
            <w:tcW w:w="1707" w:type="dxa"/>
          </w:tcPr>
          <w:p w:rsidR="00F161E1" w:rsidRDefault="00F161E1" w:rsidP="00794B3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27/1/2025</w:t>
            </w:r>
          </w:p>
        </w:tc>
      </w:tr>
      <w:tr w:rsidR="000E5333" w:rsidTr="00C413DD">
        <w:tc>
          <w:tcPr>
            <w:tcW w:w="533" w:type="dxa"/>
          </w:tcPr>
          <w:p w:rsidR="000E5333" w:rsidRDefault="000E5333" w:rsidP="0056173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230" w:type="dxa"/>
          </w:tcPr>
          <w:p w:rsidR="000E5333" w:rsidRDefault="000E5333" w:rsidP="00CF278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لجنة تصنيف كتب المكتبة المسمارية </w:t>
            </w:r>
          </w:p>
        </w:tc>
        <w:tc>
          <w:tcPr>
            <w:tcW w:w="2160" w:type="dxa"/>
          </w:tcPr>
          <w:p w:rsidR="000E5333" w:rsidRDefault="000E5333" w:rsidP="00CF278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4932</w:t>
            </w:r>
          </w:p>
        </w:tc>
        <w:tc>
          <w:tcPr>
            <w:tcW w:w="1707" w:type="dxa"/>
          </w:tcPr>
          <w:p w:rsidR="000E5333" w:rsidRDefault="000E5333" w:rsidP="00794B3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23/4/2025</w:t>
            </w:r>
          </w:p>
        </w:tc>
      </w:tr>
      <w:tr w:rsidR="000E5333" w:rsidTr="00C413DD">
        <w:tc>
          <w:tcPr>
            <w:tcW w:w="533" w:type="dxa"/>
          </w:tcPr>
          <w:p w:rsidR="000E5333" w:rsidRDefault="000E5333" w:rsidP="0056173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230" w:type="dxa"/>
          </w:tcPr>
          <w:p w:rsidR="000E5333" w:rsidRDefault="000E5333" w:rsidP="00CF278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لجنة اعداد تفاصيل الاعتماد المؤسسي </w:t>
            </w:r>
          </w:p>
        </w:tc>
        <w:tc>
          <w:tcPr>
            <w:tcW w:w="2160" w:type="dxa"/>
          </w:tcPr>
          <w:p w:rsidR="000E5333" w:rsidRDefault="000E5333" w:rsidP="00CF278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4154</w:t>
            </w:r>
          </w:p>
        </w:tc>
        <w:tc>
          <w:tcPr>
            <w:tcW w:w="1707" w:type="dxa"/>
          </w:tcPr>
          <w:p w:rsidR="000E5333" w:rsidRDefault="000E5333" w:rsidP="00794B3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7/4/2025</w:t>
            </w:r>
          </w:p>
        </w:tc>
      </w:tr>
      <w:tr w:rsidR="000E5333" w:rsidTr="00C413DD">
        <w:tc>
          <w:tcPr>
            <w:tcW w:w="533" w:type="dxa"/>
          </w:tcPr>
          <w:p w:rsidR="000E5333" w:rsidRDefault="000E5333" w:rsidP="0056173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230" w:type="dxa"/>
          </w:tcPr>
          <w:p w:rsidR="000E5333" w:rsidRDefault="000E5333" w:rsidP="00CF278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لجنة مؤتمر الارشاد النفسي التربوي </w:t>
            </w:r>
            <w:r w:rsidR="00E031DB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لجنة الاستقبال ولجنة العلمية </w:t>
            </w:r>
          </w:p>
        </w:tc>
        <w:tc>
          <w:tcPr>
            <w:tcW w:w="2160" w:type="dxa"/>
          </w:tcPr>
          <w:p w:rsidR="000E5333" w:rsidRDefault="00E031DB" w:rsidP="00CF278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4347</w:t>
            </w:r>
          </w:p>
        </w:tc>
        <w:tc>
          <w:tcPr>
            <w:tcW w:w="1707" w:type="dxa"/>
          </w:tcPr>
          <w:p w:rsidR="000E5333" w:rsidRDefault="00E031DB" w:rsidP="00794B3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13/4/2025</w:t>
            </w:r>
          </w:p>
        </w:tc>
      </w:tr>
    </w:tbl>
    <w:p w:rsidR="002C53A7" w:rsidRDefault="002C53A7" w:rsidP="002C53A7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E031DB" w:rsidRDefault="00E031DB" w:rsidP="00E031DB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E031DB" w:rsidRDefault="00E031DB" w:rsidP="00E031DB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E031DB" w:rsidRDefault="00E031DB" w:rsidP="00E031DB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E031DB" w:rsidRDefault="00E031DB" w:rsidP="00E031DB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E031DB" w:rsidRDefault="00E031DB" w:rsidP="00E031DB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E031DB" w:rsidRDefault="00E031DB" w:rsidP="00E031DB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E031DB" w:rsidRDefault="00E031DB" w:rsidP="00E031DB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E031DB" w:rsidRDefault="00E031DB" w:rsidP="00E031DB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E031DB" w:rsidRDefault="00E031DB" w:rsidP="00E031DB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E031DB" w:rsidRDefault="00E031DB" w:rsidP="00E031DB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الدورات المشارك بها تدريسي وموظفي المكتبة المركزية للعام الدراسي (2024-2025)</w:t>
      </w:r>
    </w:p>
    <w:p w:rsidR="00E031DB" w:rsidRDefault="00E031DB" w:rsidP="00E031DB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26"/>
        <w:gridCol w:w="4858"/>
        <w:gridCol w:w="1359"/>
        <w:gridCol w:w="1887"/>
      </w:tblGrid>
      <w:tr w:rsidR="00E031DB" w:rsidTr="00792EF9">
        <w:tc>
          <w:tcPr>
            <w:tcW w:w="526" w:type="dxa"/>
          </w:tcPr>
          <w:p w:rsidR="00E031DB" w:rsidRDefault="00E031DB" w:rsidP="00E031D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858" w:type="dxa"/>
          </w:tcPr>
          <w:p w:rsidR="00E031DB" w:rsidRDefault="00E031DB" w:rsidP="00E031D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عنوان الدورة </w:t>
            </w:r>
          </w:p>
        </w:tc>
        <w:tc>
          <w:tcPr>
            <w:tcW w:w="1359" w:type="dxa"/>
          </w:tcPr>
          <w:p w:rsidR="00E031DB" w:rsidRDefault="00C413DD" w:rsidP="00E031D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رقم </w:t>
            </w:r>
            <w:r w:rsidR="00E031DB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الامر الإداري </w:t>
            </w:r>
          </w:p>
        </w:tc>
        <w:tc>
          <w:tcPr>
            <w:tcW w:w="1887" w:type="dxa"/>
          </w:tcPr>
          <w:p w:rsidR="00E031DB" w:rsidRDefault="00E031DB" w:rsidP="00E031D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تاريخ الامر </w:t>
            </w:r>
          </w:p>
        </w:tc>
      </w:tr>
      <w:tr w:rsidR="00E031DB" w:rsidTr="00792EF9">
        <w:tc>
          <w:tcPr>
            <w:tcW w:w="526" w:type="dxa"/>
          </w:tcPr>
          <w:p w:rsidR="00E031DB" w:rsidRDefault="00E031DB" w:rsidP="00E031D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858" w:type="dxa"/>
          </w:tcPr>
          <w:p w:rsidR="00E031DB" w:rsidRDefault="00E031DB" w:rsidP="00E031D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مهارات الاتصال ولغة الجسد والتفاعل الاجتماعي </w:t>
            </w:r>
          </w:p>
        </w:tc>
        <w:tc>
          <w:tcPr>
            <w:tcW w:w="1359" w:type="dxa"/>
          </w:tcPr>
          <w:p w:rsidR="00E031DB" w:rsidRDefault="00F965DA" w:rsidP="00E031D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10743</w:t>
            </w:r>
          </w:p>
        </w:tc>
        <w:tc>
          <w:tcPr>
            <w:tcW w:w="1887" w:type="dxa"/>
          </w:tcPr>
          <w:p w:rsidR="00E031DB" w:rsidRDefault="00F965DA" w:rsidP="00E031D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9/9/2024</w:t>
            </w:r>
          </w:p>
        </w:tc>
      </w:tr>
      <w:tr w:rsidR="00F965DA" w:rsidTr="00792EF9">
        <w:tc>
          <w:tcPr>
            <w:tcW w:w="526" w:type="dxa"/>
          </w:tcPr>
          <w:p w:rsidR="00F965DA" w:rsidRDefault="00F965DA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858" w:type="dxa"/>
          </w:tcPr>
          <w:p w:rsidR="00F965DA" w:rsidRDefault="00F965DA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القيادة وإدارة الضغوط النفسية والتعامل مع الازمات </w:t>
            </w:r>
          </w:p>
        </w:tc>
        <w:tc>
          <w:tcPr>
            <w:tcW w:w="1359" w:type="dxa"/>
          </w:tcPr>
          <w:p w:rsidR="00F965DA" w:rsidRDefault="00F965DA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10743</w:t>
            </w:r>
          </w:p>
        </w:tc>
        <w:tc>
          <w:tcPr>
            <w:tcW w:w="1887" w:type="dxa"/>
          </w:tcPr>
          <w:p w:rsidR="00F965DA" w:rsidRDefault="00F965DA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9/9/2024</w:t>
            </w:r>
          </w:p>
        </w:tc>
      </w:tr>
      <w:tr w:rsidR="00F965DA" w:rsidTr="00792EF9">
        <w:tc>
          <w:tcPr>
            <w:tcW w:w="526" w:type="dxa"/>
          </w:tcPr>
          <w:p w:rsidR="00F965DA" w:rsidRDefault="00F965DA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858" w:type="dxa"/>
          </w:tcPr>
          <w:p w:rsidR="00F965DA" w:rsidRDefault="00F965DA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دورة طرائق التدريس نحو التعليم المدمج </w:t>
            </w:r>
          </w:p>
        </w:tc>
        <w:tc>
          <w:tcPr>
            <w:tcW w:w="1359" w:type="dxa"/>
          </w:tcPr>
          <w:p w:rsidR="00F965DA" w:rsidRDefault="00F965DA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11090</w:t>
            </w:r>
          </w:p>
        </w:tc>
        <w:tc>
          <w:tcPr>
            <w:tcW w:w="1887" w:type="dxa"/>
          </w:tcPr>
          <w:p w:rsidR="00F965DA" w:rsidRDefault="00F965DA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16/9/2024</w:t>
            </w:r>
          </w:p>
        </w:tc>
      </w:tr>
      <w:tr w:rsidR="00F965DA" w:rsidTr="00792EF9">
        <w:tc>
          <w:tcPr>
            <w:tcW w:w="526" w:type="dxa"/>
          </w:tcPr>
          <w:p w:rsidR="00F965DA" w:rsidRDefault="00F965DA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858" w:type="dxa"/>
          </w:tcPr>
          <w:p w:rsidR="00F965DA" w:rsidRDefault="0001401B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محور المهارات الذاتية </w:t>
            </w:r>
          </w:p>
        </w:tc>
        <w:tc>
          <w:tcPr>
            <w:tcW w:w="1359" w:type="dxa"/>
          </w:tcPr>
          <w:p w:rsidR="00F965DA" w:rsidRDefault="0001401B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11695</w:t>
            </w:r>
          </w:p>
        </w:tc>
        <w:tc>
          <w:tcPr>
            <w:tcW w:w="1887" w:type="dxa"/>
          </w:tcPr>
          <w:p w:rsidR="00F965DA" w:rsidRDefault="0001401B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30/9/2024</w:t>
            </w:r>
          </w:p>
        </w:tc>
      </w:tr>
      <w:tr w:rsidR="00F965DA" w:rsidTr="00792EF9">
        <w:tc>
          <w:tcPr>
            <w:tcW w:w="526" w:type="dxa"/>
          </w:tcPr>
          <w:p w:rsidR="00F965DA" w:rsidRDefault="00F965DA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858" w:type="dxa"/>
          </w:tcPr>
          <w:p w:rsidR="00F965DA" w:rsidRDefault="0001401B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كوادر المكتبات الفرعية في كليات الجامعة </w:t>
            </w:r>
          </w:p>
        </w:tc>
        <w:tc>
          <w:tcPr>
            <w:tcW w:w="1359" w:type="dxa"/>
          </w:tcPr>
          <w:p w:rsidR="00F965DA" w:rsidRDefault="0001401B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12324</w:t>
            </w:r>
          </w:p>
        </w:tc>
        <w:tc>
          <w:tcPr>
            <w:tcW w:w="1887" w:type="dxa"/>
          </w:tcPr>
          <w:p w:rsidR="00F965DA" w:rsidRDefault="0001401B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10/10/2024</w:t>
            </w:r>
          </w:p>
        </w:tc>
      </w:tr>
      <w:tr w:rsidR="00F965DA" w:rsidTr="00792EF9">
        <w:tc>
          <w:tcPr>
            <w:tcW w:w="526" w:type="dxa"/>
          </w:tcPr>
          <w:p w:rsidR="00F965DA" w:rsidRDefault="00F965DA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858" w:type="dxa"/>
          </w:tcPr>
          <w:p w:rsidR="00F965DA" w:rsidRDefault="0001401B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دورة تدريبية لكادر المكتبة العامة التابعة لمحافظة المثنى </w:t>
            </w:r>
          </w:p>
        </w:tc>
        <w:tc>
          <w:tcPr>
            <w:tcW w:w="1359" w:type="dxa"/>
          </w:tcPr>
          <w:p w:rsidR="00F965DA" w:rsidRDefault="0001401B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13048</w:t>
            </w:r>
          </w:p>
        </w:tc>
        <w:tc>
          <w:tcPr>
            <w:tcW w:w="1887" w:type="dxa"/>
          </w:tcPr>
          <w:p w:rsidR="00F965DA" w:rsidRDefault="0001401B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24/10/2024</w:t>
            </w:r>
          </w:p>
        </w:tc>
      </w:tr>
      <w:tr w:rsidR="0001401B" w:rsidTr="00792EF9">
        <w:tc>
          <w:tcPr>
            <w:tcW w:w="526" w:type="dxa"/>
          </w:tcPr>
          <w:p w:rsidR="0001401B" w:rsidRDefault="0001401B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858" w:type="dxa"/>
          </w:tcPr>
          <w:p w:rsidR="0001401B" w:rsidRDefault="00647FA9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دورة تنمية المجموعات المكتبية </w:t>
            </w:r>
          </w:p>
        </w:tc>
        <w:tc>
          <w:tcPr>
            <w:tcW w:w="1359" w:type="dxa"/>
          </w:tcPr>
          <w:p w:rsidR="0001401B" w:rsidRDefault="00647FA9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7/59/3868</w:t>
            </w:r>
          </w:p>
        </w:tc>
        <w:tc>
          <w:tcPr>
            <w:tcW w:w="1887" w:type="dxa"/>
          </w:tcPr>
          <w:p w:rsidR="0001401B" w:rsidRDefault="00647FA9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28/10/2024</w:t>
            </w:r>
          </w:p>
        </w:tc>
      </w:tr>
      <w:tr w:rsidR="00F965DA" w:rsidTr="00792EF9">
        <w:tc>
          <w:tcPr>
            <w:tcW w:w="526" w:type="dxa"/>
          </w:tcPr>
          <w:p w:rsidR="00F965DA" w:rsidRDefault="00F965DA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858" w:type="dxa"/>
          </w:tcPr>
          <w:p w:rsidR="00F965DA" w:rsidRDefault="00647FA9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حقوق الانسان واهميتها في الحفاظ على كرامته </w:t>
            </w:r>
          </w:p>
        </w:tc>
        <w:tc>
          <w:tcPr>
            <w:tcW w:w="1359" w:type="dxa"/>
          </w:tcPr>
          <w:p w:rsidR="00F965DA" w:rsidRDefault="00647FA9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13766</w:t>
            </w:r>
          </w:p>
        </w:tc>
        <w:tc>
          <w:tcPr>
            <w:tcW w:w="1887" w:type="dxa"/>
          </w:tcPr>
          <w:p w:rsidR="00F965DA" w:rsidRDefault="00647FA9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4/11/2024</w:t>
            </w:r>
          </w:p>
        </w:tc>
      </w:tr>
      <w:tr w:rsidR="00647FA9" w:rsidTr="00792EF9">
        <w:tc>
          <w:tcPr>
            <w:tcW w:w="526" w:type="dxa"/>
          </w:tcPr>
          <w:p w:rsidR="00647FA9" w:rsidRDefault="00647FA9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858" w:type="dxa"/>
          </w:tcPr>
          <w:p w:rsidR="00647FA9" w:rsidRDefault="00647FA9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الأمور الفنية والإدارية التي تخص سير العمل </w:t>
            </w:r>
          </w:p>
        </w:tc>
        <w:tc>
          <w:tcPr>
            <w:tcW w:w="1359" w:type="dxa"/>
          </w:tcPr>
          <w:p w:rsidR="00647FA9" w:rsidRDefault="00647FA9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14182</w:t>
            </w:r>
          </w:p>
        </w:tc>
        <w:tc>
          <w:tcPr>
            <w:tcW w:w="1887" w:type="dxa"/>
          </w:tcPr>
          <w:p w:rsidR="00647FA9" w:rsidRDefault="00647FA9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12/11/2024</w:t>
            </w:r>
          </w:p>
        </w:tc>
      </w:tr>
      <w:tr w:rsidR="00647FA9" w:rsidTr="00792EF9">
        <w:tc>
          <w:tcPr>
            <w:tcW w:w="526" w:type="dxa"/>
          </w:tcPr>
          <w:p w:rsidR="00647FA9" w:rsidRDefault="00647FA9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858" w:type="dxa"/>
          </w:tcPr>
          <w:p w:rsidR="00647FA9" w:rsidRDefault="00647FA9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أهمية تقديم خدمات الدعم النفسي والاجتماعي لمعالجة ظاهرة الانتحار </w:t>
            </w:r>
          </w:p>
        </w:tc>
        <w:tc>
          <w:tcPr>
            <w:tcW w:w="1359" w:type="dxa"/>
          </w:tcPr>
          <w:p w:rsidR="00647FA9" w:rsidRDefault="00647FA9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385</w:t>
            </w:r>
          </w:p>
        </w:tc>
        <w:tc>
          <w:tcPr>
            <w:tcW w:w="1887" w:type="dxa"/>
          </w:tcPr>
          <w:p w:rsidR="00647FA9" w:rsidRDefault="00647FA9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13/1/2025</w:t>
            </w:r>
          </w:p>
        </w:tc>
      </w:tr>
      <w:tr w:rsidR="00647FA9" w:rsidTr="00792EF9">
        <w:tc>
          <w:tcPr>
            <w:tcW w:w="526" w:type="dxa"/>
          </w:tcPr>
          <w:p w:rsidR="00647FA9" w:rsidRDefault="00647FA9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4858" w:type="dxa"/>
          </w:tcPr>
          <w:p w:rsidR="00647FA9" w:rsidRDefault="00647FA9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القيادة والتخطيط الاستراتيجي </w:t>
            </w:r>
          </w:p>
        </w:tc>
        <w:tc>
          <w:tcPr>
            <w:tcW w:w="1359" w:type="dxa"/>
          </w:tcPr>
          <w:p w:rsidR="00647FA9" w:rsidRDefault="00647FA9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697</w:t>
            </w:r>
          </w:p>
        </w:tc>
        <w:tc>
          <w:tcPr>
            <w:tcW w:w="1887" w:type="dxa"/>
          </w:tcPr>
          <w:p w:rsidR="00647FA9" w:rsidRDefault="00647FA9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16/1/2025</w:t>
            </w:r>
          </w:p>
        </w:tc>
      </w:tr>
      <w:tr w:rsidR="00647FA9" w:rsidTr="00792EF9">
        <w:tc>
          <w:tcPr>
            <w:tcW w:w="526" w:type="dxa"/>
          </w:tcPr>
          <w:p w:rsidR="00647FA9" w:rsidRDefault="00647FA9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858" w:type="dxa"/>
          </w:tcPr>
          <w:p w:rsidR="00647FA9" w:rsidRDefault="00647FA9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الخطوات الأساسية لتقديم المشورة في حل مشاكل الطلبة </w:t>
            </w:r>
          </w:p>
        </w:tc>
        <w:tc>
          <w:tcPr>
            <w:tcW w:w="1359" w:type="dxa"/>
          </w:tcPr>
          <w:p w:rsidR="00647FA9" w:rsidRDefault="00647FA9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1485</w:t>
            </w:r>
          </w:p>
        </w:tc>
        <w:tc>
          <w:tcPr>
            <w:tcW w:w="1887" w:type="dxa"/>
          </w:tcPr>
          <w:p w:rsidR="00647FA9" w:rsidRDefault="00647FA9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3/2/2025</w:t>
            </w:r>
          </w:p>
        </w:tc>
      </w:tr>
      <w:tr w:rsidR="00647FA9" w:rsidTr="00792EF9">
        <w:tc>
          <w:tcPr>
            <w:tcW w:w="526" w:type="dxa"/>
          </w:tcPr>
          <w:p w:rsidR="00647FA9" w:rsidRDefault="00647FA9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858" w:type="dxa"/>
          </w:tcPr>
          <w:p w:rsidR="00647FA9" w:rsidRDefault="00647FA9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تصنيف الكتب والرسائل والدوريات </w:t>
            </w:r>
          </w:p>
        </w:tc>
        <w:tc>
          <w:tcPr>
            <w:tcW w:w="1359" w:type="dxa"/>
          </w:tcPr>
          <w:p w:rsidR="00647FA9" w:rsidRDefault="00647FA9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5960</w:t>
            </w:r>
          </w:p>
        </w:tc>
        <w:tc>
          <w:tcPr>
            <w:tcW w:w="1887" w:type="dxa"/>
          </w:tcPr>
          <w:p w:rsidR="00647FA9" w:rsidRDefault="00647FA9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15/5/2025</w:t>
            </w:r>
          </w:p>
        </w:tc>
      </w:tr>
      <w:tr w:rsidR="00EE231E" w:rsidTr="00792EF9">
        <w:tc>
          <w:tcPr>
            <w:tcW w:w="526" w:type="dxa"/>
          </w:tcPr>
          <w:p w:rsidR="00EE231E" w:rsidRDefault="00EE231E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858" w:type="dxa"/>
          </w:tcPr>
          <w:p w:rsidR="00EE231E" w:rsidRDefault="00EE231E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صيانة الأجهزة الالكترونية </w:t>
            </w:r>
          </w:p>
        </w:tc>
        <w:tc>
          <w:tcPr>
            <w:tcW w:w="1359" w:type="dxa"/>
          </w:tcPr>
          <w:p w:rsidR="00EE231E" w:rsidRDefault="00EE231E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5961</w:t>
            </w:r>
          </w:p>
        </w:tc>
        <w:tc>
          <w:tcPr>
            <w:tcW w:w="1887" w:type="dxa"/>
          </w:tcPr>
          <w:p w:rsidR="00EE231E" w:rsidRDefault="00EE231E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15/5/2025</w:t>
            </w:r>
          </w:p>
        </w:tc>
      </w:tr>
      <w:tr w:rsidR="00EE231E" w:rsidTr="00792EF9">
        <w:tc>
          <w:tcPr>
            <w:tcW w:w="526" w:type="dxa"/>
          </w:tcPr>
          <w:p w:rsidR="00EE231E" w:rsidRDefault="00EE231E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858" w:type="dxa"/>
          </w:tcPr>
          <w:p w:rsidR="00EE231E" w:rsidRDefault="00EE231E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الية استيراد وتصدير الكتب الرسمية وسلامة اللغة العربية في المخاطبات </w:t>
            </w:r>
          </w:p>
        </w:tc>
        <w:tc>
          <w:tcPr>
            <w:tcW w:w="1359" w:type="dxa"/>
          </w:tcPr>
          <w:p w:rsidR="00EE231E" w:rsidRDefault="00EE231E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4330</w:t>
            </w:r>
          </w:p>
        </w:tc>
        <w:tc>
          <w:tcPr>
            <w:tcW w:w="1887" w:type="dxa"/>
          </w:tcPr>
          <w:p w:rsidR="00EE231E" w:rsidRDefault="00EE231E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13/4/2025</w:t>
            </w:r>
          </w:p>
        </w:tc>
      </w:tr>
      <w:tr w:rsidR="00EE231E" w:rsidTr="00792EF9">
        <w:tc>
          <w:tcPr>
            <w:tcW w:w="526" w:type="dxa"/>
          </w:tcPr>
          <w:p w:rsidR="00EE231E" w:rsidRDefault="00EE231E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858" w:type="dxa"/>
          </w:tcPr>
          <w:p w:rsidR="00EE231E" w:rsidRDefault="00EE231E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محور المهارات الإدارية </w:t>
            </w:r>
          </w:p>
        </w:tc>
        <w:tc>
          <w:tcPr>
            <w:tcW w:w="1359" w:type="dxa"/>
          </w:tcPr>
          <w:p w:rsidR="00EE231E" w:rsidRDefault="00EE231E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6192</w:t>
            </w:r>
          </w:p>
        </w:tc>
        <w:tc>
          <w:tcPr>
            <w:tcW w:w="1887" w:type="dxa"/>
          </w:tcPr>
          <w:p w:rsidR="00EE231E" w:rsidRDefault="00EE231E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21/5/2025</w:t>
            </w:r>
          </w:p>
        </w:tc>
      </w:tr>
      <w:tr w:rsidR="00EE231E" w:rsidTr="00792EF9">
        <w:tc>
          <w:tcPr>
            <w:tcW w:w="526" w:type="dxa"/>
          </w:tcPr>
          <w:p w:rsidR="00EE231E" w:rsidRDefault="00EE231E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858" w:type="dxa"/>
          </w:tcPr>
          <w:p w:rsidR="00EE231E" w:rsidRDefault="00EE231E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إدارة الازمات والمشكلات واتخاذ القرار الفعال </w:t>
            </w:r>
          </w:p>
        </w:tc>
        <w:tc>
          <w:tcPr>
            <w:tcW w:w="1359" w:type="dxa"/>
          </w:tcPr>
          <w:p w:rsidR="00EE231E" w:rsidRDefault="00EE231E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4636</w:t>
            </w:r>
          </w:p>
        </w:tc>
        <w:tc>
          <w:tcPr>
            <w:tcW w:w="1887" w:type="dxa"/>
          </w:tcPr>
          <w:p w:rsidR="00EE231E" w:rsidRDefault="00EE231E" w:rsidP="00F965D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20/4/2025</w:t>
            </w:r>
          </w:p>
        </w:tc>
      </w:tr>
    </w:tbl>
    <w:p w:rsidR="00E031DB" w:rsidRDefault="00E031DB" w:rsidP="00E031DB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E031DB" w:rsidRDefault="00E031DB" w:rsidP="00E031DB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E031DB" w:rsidRDefault="00E031DB" w:rsidP="00E031DB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E031DB" w:rsidRDefault="00E031DB" w:rsidP="00E031DB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792EF9" w:rsidRDefault="00792EF9" w:rsidP="00792EF9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792EF9" w:rsidRDefault="00792EF9" w:rsidP="00792EF9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792EF9" w:rsidRDefault="00792EF9" w:rsidP="00792EF9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697C10" w:rsidRDefault="00697C10" w:rsidP="00697C10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697C10" w:rsidRDefault="00697C10" w:rsidP="004E44BD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الأنشطة التطوعية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اللاصفية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 w:rsidR="004E44BD" w:rsidRPr="004E44BD">
        <w:rPr>
          <w:rFonts w:asciiTheme="majorBidi" w:hAnsiTheme="majorBidi" w:cs="Times New Roman" w:hint="cs"/>
          <w:sz w:val="28"/>
          <w:szCs w:val="28"/>
          <w:rtl/>
          <w:lang w:bidi="ar-IQ"/>
        </w:rPr>
        <w:t>الطلابية</w:t>
      </w:r>
      <w:r w:rsidR="004E44BD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والندوات والورش </w:t>
      </w:r>
      <w:r w:rsidR="00A03CBF">
        <w:rPr>
          <w:rFonts w:asciiTheme="majorBidi" w:hAnsiTheme="majorBidi" w:cstheme="majorBidi" w:hint="cs"/>
          <w:sz w:val="28"/>
          <w:szCs w:val="28"/>
          <w:rtl/>
          <w:lang w:bidi="ar-IQ"/>
        </w:rPr>
        <w:t>للعام الدراسي (2024-2025)</w:t>
      </w:r>
    </w:p>
    <w:p w:rsidR="00A03CBF" w:rsidRDefault="00A03CBF" w:rsidP="00A03CBF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3"/>
        <w:gridCol w:w="4500"/>
        <w:gridCol w:w="1620"/>
        <w:gridCol w:w="1887"/>
      </w:tblGrid>
      <w:tr w:rsidR="00A03CBF" w:rsidTr="00792EF9">
        <w:tc>
          <w:tcPr>
            <w:tcW w:w="623" w:type="dxa"/>
          </w:tcPr>
          <w:p w:rsidR="00A03CBF" w:rsidRDefault="00792EF9" w:rsidP="00A03CB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ت </w:t>
            </w:r>
          </w:p>
        </w:tc>
        <w:tc>
          <w:tcPr>
            <w:tcW w:w="4500" w:type="dxa"/>
          </w:tcPr>
          <w:p w:rsidR="00A03CBF" w:rsidRDefault="00792EF9" w:rsidP="00A03CB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عنوان النشاط </w:t>
            </w:r>
          </w:p>
        </w:tc>
        <w:tc>
          <w:tcPr>
            <w:tcW w:w="1620" w:type="dxa"/>
          </w:tcPr>
          <w:p w:rsidR="00A03CBF" w:rsidRDefault="00C413DD" w:rsidP="00A03CB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رقم </w:t>
            </w:r>
            <w:r w:rsidR="00792EF9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الامر الجامعي او الامر الإداري </w:t>
            </w:r>
          </w:p>
        </w:tc>
        <w:tc>
          <w:tcPr>
            <w:tcW w:w="1887" w:type="dxa"/>
          </w:tcPr>
          <w:p w:rsidR="00A03CBF" w:rsidRDefault="00792EF9" w:rsidP="00A03CB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تاريخ الامر </w:t>
            </w:r>
          </w:p>
        </w:tc>
      </w:tr>
      <w:tr w:rsidR="00792EF9" w:rsidTr="00792EF9">
        <w:tc>
          <w:tcPr>
            <w:tcW w:w="623" w:type="dxa"/>
          </w:tcPr>
          <w:p w:rsidR="00792EF9" w:rsidRDefault="00792EF9" w:rsidP="00A03CB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500" w:type="dxa"/>
          </w:tcPr>
          <w:p w:rsidR="00792EF9" w:rsidRDefault="00792EF9" w:rsidP="00A03CB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تأهيل واجهة الجزء الجانبي الخارجي للمكتبة المركزية </w:t>
            </w:r>
          </w:p>
        </w:tc>
        <w:tc>
          <w:tcPr>
            <w:tcW w:w="1620" w:type="dxa"/>
          </w:tcPr>
          <w:p w:rsidR="00792EF9" w:rsidRDefault="00792EF9" w:rsidP="00A03CB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م /543</w:t>
            </w:r>
          </w:p>
        </w:tc>
        <w:tc>
          <w:tcPr>
            <w:tcW w:w="1887" w:type="dxa"/>
          </w:tcPr>
          <w:p w:rsidR="00792EF9" w:rsidRDefault="00792EF9" w:rsidP="00A03CB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4/11/2024</w:t>
            </w:r>
          </w:p>
        </w:tc>
      </w:tr>
      <w:tr w:rsidR="00792EF9" w:rsidTr="00792EF9">
        <w:tc>
          <w:tcPr>
            <w:tcW w:w="623" w:type="dxa"/>
          </w:tcPr>
          <w:p w:rsidR="00792EF9" w:rsidRDefault="00792EF9" w:rsidP="00A03CB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500" w:type="dxa"/>
          </w:tcPr>
          <w:p w:rsidR="00792EF9" w:rsidRDefault="00792EF9" w:rsidP="00A03CB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عمل معرض فني في المكتبة المركزية،</w:t>
            </w:r>
          </w:p>
          <w:p w:rsidR="00792EF9" w:rsidRDefault="00792EF9" w:rsidP="00792EF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ونقل الأثاث لتنظيم قاعة للحلقات النقاشية </w:t>
            </w:r>
          </w:p>
        </w:tc>
        <w:tc>
          <w:tcPr>
            <w:tcW w:w="1620" w:type="dxa"/>
          </w:tcPr>
          <w:p w:rsidR="00792EF9" w:rsidRDefault="00792EF9" w:rsidP="00A03CB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5957</w:t>
            </w:r>
          </w:p>
        </w:tc>
        <w:tc>
          <w:tcPr>
            <w:tcW w:w="1887" w:type="dxa"/>
          </w:tcPr>
          <w:p w:rsidR="00792EF9" w:rsidRDefault="00792EF9" w:rsidP="00A03CB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15/5/2025</w:t>
            </w:r>
          </w:p>
        </w:tc>
      </w:tr>
      <w:tr w:rsidR="00792EF9" w:rsidTr="00792EF9">
        <w:tc>
          <w:tcPr>
            <w:tcW w:w="623" w:type="dxa"/>
          </w:tcPr>
          <w:p w:rsidR="00792EF9" w:rsidRDefault="00792EF9" w:rsidP="00A03CB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500" w:type="dxa"/>
          </w:tcPr>
          <w:p w:rsidR="00792EF9" w:rsidRDefault="00792EF9" w:rsidP="00A03CB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عمل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بوسترات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تبرز أهمية القراءة وتعكس قيمة المعرفة وتحفز المتلقي في الاقبال على القراءة والمطالعة </w:t>
            </w:r>
          </w:p>
        </w:tc>
        <w:tc>
          <w:tcPr>
            <w:tcW w:w="1620" w:type="dxa"/>
          </w:tcPr>
          <w:p w:rsidR="00792EF9" w:rsidRDefault="00792EF9" w:rsidP="00A03CB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5958</w:t>
            </w:r>
          </w:p>
        </w:tc>
        <w:tc>
          <w:tcPr>
            <w:tcW w:w="1887" w:type="dxa"/>
          </w:tcPr>
          <w:p w:rsidR="00792EF9" w:rsidRDefault="00792EF9" w:rsidP="00A03CB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15/5/2025</w:t>
            </w:r>
          </w:p>
        </w:tc>
      </w:tr>
      <w:tr w:rsidR="00792EF9" w:rsidTr="00792EF9">
        <w:tc>
          <w:tcPr>
            <w:tcW w:w="623" w:type="dxa"/>
          </w:tcPr>
          <w:p w:rsidR="00792EF9" w:rsidRDefault="00792EF9" w:rsidP="00A03CB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500" w:type="dxa"/>
          </w:tcPr>
          <w:p w:rsidR="00792EF9" w:rsidRDefault="00792EF9" w:rsidP="00A03CB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عمل منظومة ري وتشجير حديقة واجهة المكتبة المركزية </w:t>
            </w:r>
          </w:p>
        </w:tc>
        <w:tc>
          <w:tcPr>
            <w:tcW w:w="1620" w:type="dxa"/>
          </w:tcPr>
          <w:p w:rsidR="00792EF9" w:rsidRDefault="00792EF9" w:rsidP="00A03CB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4331</w:t>
            </w:r>
          </w:p>
        </w:tc>
        <w:tc>
          <w:tcPr>
            <w:tcW w:w="1887" w:type="dxa"/>
          </w:tcPr>
          <w:p w:rsidR="00792EF9" w:rsidRDefault="00792EF9" w:rsidP="00A03CB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13/4/2025</w:t>
            </w:r>
          </w:p>
        </w:tc>
      </w:tr>
    </w:tbl>
    <w:p w:rsidR="00A03CBF" w:rsidRDefault="00A03CBF" w:rsidP="00A03CBF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697C10" w:rsidRDefault="00697C10" w:rsidP="00697C10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AF48B6" w:rsidRDefault="00AF48B6" w:rsidP="00AF48B6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AF48B6" w:rsidRDefault="00AF48B6" w:rsidP="00AF48B6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AF48B6" w:rsidRDefault="00AF48B6" w:rsidP="00AF48B6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AF48B6" w:rsidRDefault="00AF48B6" w:rsidP="00AF48B6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AF48B6" w:rsidRDefault="00AF48B6" w:rsidP="00AF48B6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AF48B6" w:rsidRDefault="00AF48B6" w:rsidP="00AF48B6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AF48B6" w:rsidRDefault="00AF48B6" w:rsidP="00AF48B6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AF48B6" w:rsidRDefault="00AF48B6" w:rsidP="00AF48B6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AF48B6" w:rsidRDefault="00AF48B6" w:rsidP="00AF48B6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AF48B6" w:rsidRDefault="00AF48B6" w:rsidP="00AF48B6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AF48B6" w:rsidRDefault="00AF48B6" w:rsidP="00AF48B6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AF48B6" w:rsidRDefault="00AF48B6" w:rsidP="00AF48B6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AF48B6" w:rsidRDefault="00AF48B6" w:rsidP="00AF48B6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AF48B6" w:rsidRDefault="00AF48B6" w:rsidP="00AF48B6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AF48B6" w:rsidRDefault="00AF48B6" w:rsidP="00AF48B6">
      <w:pPr>
        <w:bidi/>
        <w:rPr>
          <w:rFonts w:asciiTheme="majorBidi" w:hAnsiTheme="majorBidi" w:cs="Times New Roman"/>
          <w:sz w:val="28"/>
          <w:szCs w:val="28"/>
          <w:rtl/>
          <w:lang w:bidi="ar-IQ"/>
        </w:rPr>
      </w:pPr>
      <w:r w:rsidRPr="00AF48B6">
        <w:rPr>
          <w:rFonts w:asciiTheme="majorBidi" w:hAnsiTheme="majorBidi" w:cs="Times New Roman" w:hint="cs"/>
          <w:sz w:val="28"/>
          <w:szCs w:val="28"/>
          <w:rtl/>
          <w:lang w:bidi="ar-IQ"/>
        </w:rPr>
        <w:t>النشاطات</w:t>
      </w:r>
      <w:r w:rsidRPr="00AF48B6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AF48B6">
        <w:rPr>
          <w:rFonts w:asciiTheme="majorBidi" w:hAnsiTheme="majorBidi" w:cs="Times New Roman" w:hint="cs"/>
          <w:sz w:val="28"/>
          <w:szCs w:val="28"/>
          <w:rtl/>
          <w:lang w:bidi="ar-IQ"/>
        </w:rPr>
        <w:t>المنجزة</w:t>
      </w:r>
      <w:r w:rsidRPr="00AF48B6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AF48B6">
        <w:rPr>
          <w:rFonts w:asciiTheme="majorBidi" w:hAnsiTheme="majorBidi" w:cs="Times New Roman" w:hint="cs"/>
          <w:sz w:val="28"/>
          <w:szCs w:val="28"/>
          <w:rtl/>
          <w:lang w:bidi="ar-IQ"/>
        </w:rPr>
        <w:t>للمكتبة</w:t>
      </w:r>
      <w:r w:rsidRPr="00AF48B6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AF48B6">
        <w:rPr>
          <w:rFonts w:asciiTheme="majorBidi" w:hAnsiTheme="majorBidi" w:cs="Times New Roman" w:hint="cs"/>
          <w:sz w:val="28"/>
          <w:szCs w:val="28"/>
          <w:rtl/>
          <w:lang w:bidi="ar-IQ"/>
        </w:rPr>
        <w:t>المركزية</w:t>
      </w:r>
      <w:r w:rsidRPr="00AF48B6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/ </w:t>
      </w:r>
      <w:r w:rsidRPr="00AF48B6">
        <w:rPr>
          <w:rFonts w:asciiTheme="majorBidi" w:hAnsiTheme="majorBidi" w:cs="Times New Roman" w:hint="cs"/>
          <w:sz w:val="28"/>
          <w:szCs w:val="28"/>
          <w:rtl/>
          <w:lang w:bidi="ar-IQ"/>
        </w:rPr>
        <w:t>جامعة</w:t>
      </w:r>
      <w:r w:rsidRPr="00AF48B6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AF48B6">
        <w:rPr>
          <w:rFonts w:asciiTheme="majorBidi" w:hAnsiTheme="majorBidi" w:cs="Times New Roman" w:hint="cs"/>
          <w:sz w:val="28"/>
          <w:szCs w:val="28"/>
          <w:rtl/>
          <w:lang w:bidi="ar-IQ"/>
        </w:rPr>
        <w:t>المثنى</w:t>
      </w:r>
      <w:r w:rsidRPr="00AF48B6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AF48B6">
        <w:rPr>
          <w:rFonts w:asciiTheme="majorBidi" w:hAnsiTheme="majorBidi" w:cs="Times New Roman" w:hint="cs"/>
          <w:sz w:val="28"/>
          <w:szCs w:val="28"/>
          <w:rtl/>
          <w:lang w:bidi="ar-IQ"/>
        </w:rPr>
        <w:t>للعام</w:t>
      </w:r>
      <w:r w:rsidRPr="00AF48B6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AF48B6">
        <w:rPr>
          <w:rFonts w:asciiTheme="majorBidi" w:hAnsiTheme="majorBidi" w:cs="Times New Roman" w:hint="cs"/>
          <w:sz w:val="28"/>
          <w:szCs w:val="28"/>
          <w:rtl/>
          <w:lang w:bidi="ar-IQ"/>
        </w:rPr>
        <w:t>الدراسي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 w:rsidR="0002639B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لجنة </w:t>
      </w:r>
      <w:r w:rsidR="001361A2">
        <w:rPr>
          <w:rFonts w:asciiTheme="majorBidi" w:hAnsiTheme="majorBidi" w:cs="Times New Roman" w:hint="cs"/>
          <w:sz w:val="28"/>
          <w:szCs w:val="28"/>
          <w:rtl/>
          <w:lang w:bidi="ar-IQ"/>
        </w:rPr>
        <w:t>(</w:t>
      </w:r>
      <w:r w:rsidR="001361A2" w:rsidRPr="00AF48B6">
        <w:rPr>
          <w:rFonts w:asciiTheme="majorBidi" w:hAnsiTheme="majorBidi" w:cs="Times New Roman" w:hint="cs"/>
          <w:sz w:val="28"/>
          <w:szCs w:val="28"/>
          <w:rtl/>
          <w:lang w:bidi="ar-IQ"/>
        </w:rPr>
        <w:t>2025</w:t>
      </w:r>
      <w:r w:rsidRPr="00AF48B6">
        <w:rPr>
          <w:rFonts w:asciiTheme="majorBidi" w:hAnsiTheme="majorBidi" w:cs="Times New Roman"/>
          <w:sz w:val="28"/>
          <w:szCs w:val="28"/>
          <w:rtl/>
          <w:lang w:bidi="ar-IQ"/>
        </w:rPr>
        <w:t>-202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>6)</w:t>
      </w:r>
    </w:p>
    <w:p w:rsidR="00AF48B6" w:rsidRDefault="00AF48B6" w:rsidP="00AF48B6">
      <w:pPr>
        <w:bidi/>
        <w:rPr>
          <w:rFonts w:asciiTheme="majorBidi" w:hAnsiTheme="majorBidi" w:cs="Times New Roman"/>
          <w:sz w:val="28"/>
          <w:szCs w:val="28"/>
          <w:rtl/>
          <w:lang w:bidi="ar-IQ"/>
        </w:rPr>
      </w:pP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F48B6" w:rsidRDefault="00AF48B6" w:rsidP="00AF48B6">
      <w:pPr>
        <w:bidi/>
        <w:rPr>
          <w:rFonts w:asciiTheme="majorBidi" w:hAnsiTheme="majorBidi" w:cs="Times New Roman"/>
          <w:sz w:val="28"/>
          <w:szCs w:val="28"/>
          <w:rtl/>
          <w:lang w:bidi="ar-IQ"/>
        </w:rPr>
      </w:pPr>
      <w:r w:rsidRPr="00AF48B6">
        <w:rPr>
          <w:rFonts w:asciiTheme="majorBidi" w:hAnsiTheme="majorBidi" w:cs="Times New Roman" w:hint="cs"/>
          <w:sz w:val="28"/>
          <w:szCs w:val="28"/>
          <w:rtl/>
          <w:lang w:bidi="ar-IQ"/>
        </w:rPr>
        <w:t>اللجان</w:t>
      </w:r>
      <w:r w:rsidRPr="00AF48B6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AF48B6">
        <w:rPr>
          <w:rFonts w:asciiTheme="majorBidi" w:hAnsiTheme="majorBidi" w:cs="Times New Roman" w:hint="cs"/>
          <w:sz w:val="28"/>
          <w:szCs w:val="28"/>
          <w:rtl/>
          <w:lang w:bidi="ar-IQ"/>
        </w:rPr>
        <w:t>المنجزة</w:t>
      </w:r>
      <w:r w:rsidRPr="00AF48B6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AF48B6">
        <w:rPr>
          <w:rFonts w:asciiTheme="majorBidi" w:hAnsiTheme="majorBidi" w:cs="Times New Roman" w:hint="cs"/>
          <w:sz w:val="28"/>
          <w:szCs w:val="28"/>
          <w:rtl/>
          <w:lang w:bidi="ar-IQ"/>
        </w:rPr>
        <w:t>خلال</w:t>
      </w:r>
      <w:r w:rsidRPr="00AF48B6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AF48B6">
        <w:rPr>
          <w:rFonts w:asciiTheme="majorBidi" w:hAnsiTheme="majorBidi" w:cs="Times New Roman" w:hint="cs"/>
          <w:sz w:val="28"/>
          <w:szCs w:val="28"/>
          <w:rtl/>
          <w:lang w:bidi="ar-IQ"/>
        </w:rPr>
        <w:t>العام</w:t>
      </w:r>
      <w:r w:rsidRPr="00AF48B6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(202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>5</w:t>
      </w:r>
      <w:r>
        <w:rPr>
          <w:rFonts w:asciiTheme="majorBidi" w:hAnsiTheme="majorBidi" w:cs="Times New Roman"/>
          <w:sz w:val="28"/>
          <w:szCs w:val="28"/>
          <w:rtl/>
          <w:lang w:bidi="ar-IQ"/>
        </w:rPr>
        <w:t>-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>2026</w:t>
      </w:r>
      <w:r w:rsidRPr="00AF48B6">
        <w:rPr>
          <w:rFonts w:asciiTheme="majorBidi" w:hAnsiTheme="majorBidi" w:cs="Times New Roman"/>
          <w:sz w:val="28"/>
          <w:szCs w:val="28"/>
          <w:rtl/>
          <w:lang w:bidi="ar-IQ"/>
        </w:rPr>
        <w:t>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3"/>
        <w:gridCol w:w="4050"/>
        <w:gridCol w:w="2070"/>
        <w:gridCol w:w="1887"/>
      </w:tblGrid>
      <w:tr w:rsidR="00AF48B6" w:rsidTr="00AF48B6">
        <w:tc>
          <w:tcPr>
            <w:tcW w:w="623" w:type="dxa"/>
          </w:tcPr>
          <w:p w:rsidR="00AF48B6" w:rsidRDefault="00AF48B6" w:rsidP="00AF48B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4050" w:type="dxa"/>
          </w:tcPr>
          <w:p w:rsidR="00AF48B6" w:rsidRDefault="00AF48B6" w:rsidP="00AF48B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عنوان اللجنة </w:t>
            </w:r>
          </w:p>
        </w:tc>
        <w:tc>
          <w:tcPr>
            <w:tcW w:w="2070" w:type="dxa"/>
          </w:tcPr>
          <w:p w:rsidR="00AF48B6" w:rsidRDefault="00C413DD" w:rsidP="00AF48B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رقم </w:t>
            </w:r>
            <w:r w:rsidR="00AF48B6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الامر الجامعي او الإداري </w:t>
            </w:r>
          </w:p>
        </w:tc>
        <w:tc>
          <w:tcPr>
            <w:tcW w:w="1887" w:type="dxa"/>
          </w:tcPr>
          <w:p w:rsidR="00AF48B6" w:rsidRDefault="00AF48B6" w:rsidP="00AF48B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تاريخ الامر </w:t>
            </w:r>
          </w:p>
        </w:tc>
      </w:tr>
      <w:tr w:rsidR="0002639B" w:rsidTr="00AF48B6">
        <w:tc>
          <w:tcPr>
            <w:tcW w:w="623" w:type="dxa"/>
          </w:tcPr>
          <w:p w:rsidR="0002639B" w:rsidRDefault="0002639B" w:rsidP="00AF48B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050" w:type="dxa"/>
          </w:tcPr>
          <w:p w:rsidR="0002639B" w:rsidRDefault="0002639B" w:rsidP="00AF48B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لجنة الاشراف على المهرجانات والاجتماعات في المكتبة </w:t>
            </w:r>
          </w:p>
        </w:tc>
        <w:tc>
          <w:tcPr>
            <w:tcW w:w="2070" w:type="dxa"/>
          </w:tcPr>
          <w:p w:rsidR="0002639B" w:rsidRDefault="0002639B" w:rsidP="00AF48B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10931</w:t>
            </w:r>
          </w:p>
        </w:tc>
        <w:tc>
          <w:tcPr>
            <w:tcW w:w="1887" w:type="dxa"/>
          </w:tcPr>
          <w:p w:rsidR="0002639B" w:rsidRDefault="0002639B" w:rsidP="00AF48B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16/9/2025</w:t>
            </w:r>
          </w:p>
        </w:tc>
      </w:tr>
      <w:tr w:rsidR="00AF48B6" w:rsidTr="00AF48B6">
        <w:tc>
          <w:tcPr>
            <w:tcW w:w="623" w:type="dxa"/>
          </w:tcPr>
          <w:p w:rsidR="00AF48B6" w:rsidRDefault="00AF48B6" w:rsidP="00AF48B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050" w:type="dxa"/>
          </w:tcPr>
          <w:p w:rsidR="00AF48B6" w:rsidRDefault="0002639B" w:rsidP="00AF48B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لجنة الاعتماد المؤسسي </w:t>
            </w:r>
          </w:p>
        </w:tc>
        <w:tc>
          <w:tcPr>
            <w:tcW w:w="2070" w:type="dxa"/>
          </w:tcPr>
          <w:p w:rsidR="00AF48B6" w:rsidRDefault="0002639B" w:rsidP="00AF48B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12518</w:t>
            </w:r>
          </w:p>
        </w:tc>
        <w:tc>
          <w:tcPr>
            <w:tcW w:w="1887" w:type="dxa"/>
          </w:tcPr>
          <w:p w:rsidR="00AF48B6" w:rsidRDefault="0002639B" w:rsidP="00AF48B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14/10/2025</w:t>
            </w:r>
          </w:p>
        </w:tc>
      </w:tr>
      <w:tr w:rsidR="00AF48B6" w:rsidTr="00AF48B6">
        <w:tc>
          <w:tcPr>
            <w:tcW w:w="623" w:type="dxa"/>
          </w:tcPr>
          <w:p w:rsidR="00AF48B6" w:rsidRDefault="00AF48B6" w:rsidP="00AF48B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050" w:type="dxa"/>
          </w:tcPr>
          <w:p w:rsidR="00AF48B6" w:rsidRDefault="0002639B" w:rsidP="00AF48B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لجنة عمل نشرة الإحاطة الجارية </w:t>
            </w:r>
          </w:p>
        </w:tc>
        <w:tc>
          <w:tcPr>
            <w:tcW w:w="2070" w:type="dxa"/>
          </w:tcPr>
          <w:p w:rsidR="00AF48B6" w:rsidRDefault="0002639B" w:rsidP="00AF48B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15289</w:t>
            </w:r>
          </w:p>
        </w:tc>
        <w:tc>
          <w:tcPr>
            <w:tcW w:w="1887" w:type="dxa"/>
          </w:tcPr>
          <w:p w:rsidR="00AF48B6" w:rsidRDefault="0002639B" w:rsidP="00AF48B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14/12/2025</w:t>
            </w:r>
          </w:p>
        </w:tc>
      </w:tr>
      <w:tr w:rsidR="00AF48B6" w:rsidTr="00AF48B6">
        <w:tc>
          <w:tcPr>
            <w:tcW w:w="623" w:type="dxa"/>
          </w:tcPr>
          <w:p w:rsidR="00AF48B6" w:rsidRDefault="00AF48B6" w:rsidP="00AF48B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050" w:type="dxa"/>
          </w:tcPr>
          <w:p w:rsidR="00AF48B6" w:rsidRDefault="0002639B" w:rsidP="00AF48B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لجنة عمل دليل المكتبة المركزية </w:t>
            </w:r>
          </w:p>
        </w:tc>
        <w:tc>
          <w:tcPr>
            <w:tcW w:w="2070" w:type="dxa"/>
          </w:tcPr>
          <w:p w:rsidR="00AF48B6" w:rsidRDefault="0002639B" w:rsidP="00AF48B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15401</w:t>
            </w:r>
          </w:p>
        </w:tc>
        <w:tc>
          <w:tcPr>
            <w:tcW w:w="1887" w:type="dxa"/>
          </w:tcPr>
          <w:p w:rsidR="00AF48B6" w:rsidRDefault="0002639B" w:rsidP="00AF48B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15/12/2025</w:t>
            </w:r>
          </w:p>
        </w:tc>
      </w:tr>
      <w:tr w:rsidR="00AF48B6" w:rsidTr="00AF48B6">
        <w:tc>
          <w:tcPr>
            <w:tcW w:w="623" w:type="dxa"/>
          </w:tcPr>
          <w:p w:rsidR="00AF48B6" w:rsidRDefault="00AF48B6" w:rsidP="00AF48B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050" w:type="dxa"/>
          </w:tcPr>
          <w:p w:rsidR="00AF48B6" w:rsidRDefault="00AF48B6" w:rsidP="00AF48B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070" w:type="dxa"/>
          </w:tcPr>
          <w:p w:rsidR="00AF48B6" w:rsidRDefault="00AF48B6" w:rsidP="00AF48B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887" w:type="dxa"/>
          </w:tcPr>
          <w:p w:rsidR="00AF48B6" w:rsidRDefault="00AF48B6" w:rsidP="00AF48B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AF48B6" w:rsidTr="00AF48B6">
        <w:tc>
          <w:tcPr>
            <w:tcW w:w="623" w:type="dxa"/>
          </w:tcPr>
          <w:p w:rsidR="00AF48B6" w:rsidRDefault="00AF48B6" w:rsidP="00AF48B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050" w:type="dxa"/>
          </w:tcPr>
          <w:p w:rsidR="00AF48B6" w:rsidRDefault="00AF48B6" w:rsidP="00AF48B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070" w:type="dxa"/>
          </w:tcPr>
          <w:p w:rsidR="00AF48B6" w:rsidRDefault="00AF48B6" w:rsidP="00AF48B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887" w:type="dxa"/>
          </w:tcPr>
          <w:p w:rsidR="00AF48B6" w:rsidRDefault="00AF48B6" w:rsidP="00AF48B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</w:tbl>
    <w:p w:rsidR="00AF48B6" w:rsidRDefault="00AF48B6" w:rsidP="00AF48B6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AF48B6" w:rsidRDefault="00AF48B6" w:rsidP="00AF48B6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AF48B6" w:rsidRDefault="00AF48B6" w:rsidP="00AF48B6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AF48B6" w:rsidRDefault="00AF48B6" w:rsidP="00AF48B6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7E7438" w:rsidRDefault="007E7438" w:rsidP="007E7438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7E7438" w:rsidRDefault="007E7438" w:rsidP="007E7438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7E7438" w:rsidRDefault="007E7438" w:rsidP="007E7438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7E7438" w:rsidRDefault="007E7438" w:rsidP="007E7438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7E7438" w:rsidRDefault="007E7438" w:rsidP="007E7438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7E7438" w:rsidRDefault="007E7438" w:rsidP="007E7438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7E7438" w:rsidRDefault="007E7438" w:rsidP="007E7438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7E7438" w:rsidRDefault="007E7438" w:rsidP="007E7438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7E7438" w:rsidRDefault="007E7438" w:rsidP="007E7438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7E7438" w:rsidRDefault="007E7438" w:rsidP="007E7438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7E7438" w:rsidRDefault="007E7438" w:rsidP="007E7438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7E7438" w:rsidRDefault="007E7438" w:rsidP="007E7438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7E7438" w:rsidRDefault="007E7438" w:rsidP="007E7438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7E7438" w:rsidRDefault="007E7438" w:rsidP="007E7438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7E7438" w:rsidRDefault="007E7438" w:rsidP="007E7438">
      <w:pPr>
        <w:bidi/>
        <w:rPr>
          <w:rFonts w:asciiTheme="majorBidi" w:hAnsiTheme="majorBidi" w:cs="Times New Roman"/>
          <w:sz w:val="28"/>
          <w:szCs w:val="28"/>
          <w:rtl/>
          <w:lang w:bidi="ar-IQ"/>
        </w:rPr>
      </w:pPr>
      <w:r w:rsidRPr="007E7438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الدورات 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>المقامة و</w:t>
      </w:r>
      <w:r w:rsidRPr="007E7438">
        <w:rPr>
          <w:rFonts w:asciiTheme="majorBidi" w:hAnsiTheme="majorBidi" w:cs="Times New Roman" w:hint="cs"/>
          <w:sz w:val="28"/>
          <w:szCs w:val="28"/>
          <w:rtl/>
          <w:lang w:bidi="ar-IQ"/>
        </w:rPr>
        <w:t>المشارك</w:t>
      </w:r>
      <w:r w:rsidRPr="007E7438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7E7438">
        <w:rPr>
          <w:rFonts w:asciiTheme="majorBidi" w:hAnsiTheme="majorBidi" w:cs="Times New Roman" w:hint="cs"/>
          <w:sz w:val="28"/>
          <w:szCs w:val="28"/>
          <w:rtl/>
          <w:lang w:bidi="ar-IQ"/>
        </w:rPr>
        <w:t>بها</w:t>
      </w:r>
      <w:r w:rsidRPr="007E7438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7E7438">
        <w:rPr>
          <w:rFonts w:asciiTheme="majorBidi" w:hAnsiTheme="majorBidi" w:cs="Times New Roman" w:hint="cs"/>
          <w:sz w:val="28"/>
          <w:szCs w:val="28"/>
          <w:rtl/>
          <w:lang w:bidi="ar-IQ"/>
        </w:rPr>
        <w:t>تدريسي</w:t>
      </w:r>
      <w:r w:rsidRPr="007E7438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7E7438">
        <w:rPr>
          <w:rFonts w:asciiTheme="majorBidi" w:hAnsiTheme="majorBidi" w:cs="Times New Roman" w:hint="cs"/>
          <w:sz w:val="28"/>
          <w:szCs w:val="28"/>
          <w:rtl/>
          <w:lang w:bidi="ar-IQ"/>
        </w:rPr>
        <w:t>وموظفي</w:t>
      </w:r>
      <w:r w:rsidRPr="007E7438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7E7438">
        <w:rPr>
          <w:rFonts w:asciiTheme="majorBidi" w:hAnsiTheme="majorBidi" w:cs="Times New Roman" w:hint="cs"/>
          <w:sz w:val="28"/>
          <w:szCs w:val="28"/>
          <w:rtl/>
          <w:lang w:bidi="ar-IQ"/>
        </w:rPr>
        <w:t>المكتبة</w:t>
      </w:r>
      <w:r w:rsidRPr="007E7438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7E7438">
        <w:rPr>
          <w:rFonts w:asciiTheme="majorBidi" w:hAnsiTheme="majorBidi" w:cs="Times New Roman" w:hint="cs"/>
          <w:sz w:val="28"/>
          <w:szCs w:val="28"/>
          <w:rtl/>
          <w:lang w:bidi="ar-IQ"/>
        </w:rPr>
        <w:t>المركزية</w:t>
      </w:r>
      <w:r w:rsidRPr="007E7438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7E7438">
        <w:rPr>
          <w:rFonts w:asciiTheme="majorBidi" w:hAnsiTheme="majorBidi" w:cs="Times New Roman" w:hint="cs"/>
          <w:sz w:val="28"/>
          <w:szCs w:val="28"/>
          <w:rtl/>
          <w:lang w:bidi="ar-IQ"/>
        </w:rPr>
        <w:t>للعام</w:t>
      </w:r>
      <w:r w:rsidRPr="007E7438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7E7438">
        <w:rPr>
          <w:rFonts w:asciiTheme="majorBidi" w:hAnsiTheme="majorBidi" w:cs="Times New Roman" w:hint="cs"/>
          <w:sz w:val="28"/>
          <w:szCs w:val="28"/>
          <w:rtl/>
          <w:lang w:bidi="ar-IQ"/>
        </w:rPr>
        <w:t>الدراسي</w:t>
      </w:r>
      <w:r w:rsidRPr="007E7438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(202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>5-2026</w:t>
      </w:r>
      <w:r w:rsidRPr="007E7438">
        <w:rPr>
          <w:rFonts w:asciiTheme="majorBidi" w:hAnsiTheme="majorBidi" w:cs="Times New Roman"/>
          <w:sz w:val="28"/>
          <w:szCs w:val="28"/>
          <w:rtl/>
          <w:lang w:bidi="ar-IQ"/>
        </w:rPr>
        <w:t>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713"/>
        <w:gridCol w:w="4050"/>
        <w:gridCol w:w="1980"/>
        <w:gridCol w:w="1887"/>
      </w:tblGrid>
      <w:tr w:rsidR="007E7438" w:rsidTr="007E7438">
        <w:tc>
          <w:tcPr>
            <w:tcW w:w="713" w:type="dxa"/>
          </w:tcPr>
          <w:p w:rsidR="007E7438" w:rsidRDefault="007E7438" w:rsidP="007E7438">
            <w:pPr>
              <w:bidi/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4050" w:type="dxa"/>
          </w:tcPr>
          <w:p w:rsidR="007E7438" w:rsidRDefault="007E7438" w:rsidP="007E7438">
            <w:pPr>
              <w:bidi/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 xml:space="preserve">عنوان الدورة </w:t>
            </w:r>
          </w:p>
        </w:tc>
        <w:tc>
          <w:tcPr>
            <w:tcW w:w="1980" w:type="dxa"/>
          </w:tcPr>
          <w:p w:rsidR="007E7438" w:rsidRDefault="00C413DD" w:rsidP="007E7438">
            <w:pPr>
              <w:bidi/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 xml:space="preserve">رقم </w:t>
            </w:r>
            <w:r w:rsidR="007E7438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 xml:space="preserve">الامر الإداري </w:t>
            </w:r>
          </w:p>
        </w:tc>
        <w:tc>
          <w:tcPr>
            <w:tcW w:w="1887" w:type="dxa"/>
          </w:tcPr>
          <w:p w:rsidR="007E7438" w:rsidRDefault="007E7438" w:rsidP="007E7438">
            <w:pPr>
              <w:bidi/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 xml:space="preserve">تاريخ الامر </w:t>
            </w:r>
          </w:p>
        </w:tc>
      </w:tr>
      <w:tr w:rsidR="007E7438" w:rsidTr="007E7438">
        <w:tc>
          <w:tcPr>
            <w:tcW w:w="713" w:type="dxa"/>
          </w:tcPr>
          <w:p w:rsidR="007E7438" w:rsidRDefault="007E7438" w:rsidP="007E7438">
            <w:pPr>
              <w:bidi/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4050" w:type="dxa"/>
          </w:tcPr>
          <w:p w:rsidR="007E7438" w:rsidRDefault="007E7438" w:rsidP="007E7438">
            <w:pPr>
              <w:bidi/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 xml:space="preserve">كيفية الإعارة على وفق نظام كوها </w:t>
            </w:r>
          </w:p>
        </w:tc>
        <w:tc>
          <w:tcPr>
            <w:tcW w:w="1980" w:type="dxa"/>
          </w:tcPr>
          <w:p w:rsidR="007E7438" w:rsidRDefault="000D4F89" w:rsidP="007E7438">
            <w:pPr>
              <w:bidi/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14948</w:t>
            </w:r>
          </w:p>
        </w:tc>
        <w:tc>
          <w:tcPr>
            <w:tcW w:w="1887" w:type="dxa"/>
          </w:tcPr>
          <w:p w:rsidR="007E7438" w:rsidRDefault="000D4F89" w:rsidP="007E7438">
            <w:pPr>
              <w:bidi/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3/12/2025</w:t>
            </w:r>
          </w:p>
        </w:tc>
      </w:tr>
      <w:tr w:rsidR="007E7438" w:rsidTr="007E7438">
        <w:tc>
          <w:tcPr>
            <w:tcW w:w="713" w:type="dxa"/>
          </w:tcPr>
          <w:p w:rsidR="007E7438" w:rsidRDefault="007E7438" w:rsidP="007E7438">
            <w:pPr>
              <w:bidi/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4050" w:type="dxa"/>
          </w:tcPr>
          <w:p w:rsidR="007E7438" w:rsidRDefault="000D4F89" w:rsidP="007E7438">
            <w:pPr>
              <w:bidi/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 xml:space="preserve">أهمية تقديم خدمات الدعم النفسي والاجتماعي لمعالجة ظاهرة الانتحار </w:t>
            </w:r>
          </w:p>
        </w:tc>
        <w:tc>
          <w:tcPr>
            <w:tcW w:w="1980" w:type="dxa"/>
          </w:tcPr>
          <w:p w:rsidR="007E7438" w:rsidRDefault="000D4F89" w:rsidP="007E7438">
            <w:pPr>
              <w:bidi/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15647</w:t>
            </w:r>
          </w:p>
        </w:tc>
        <w:tc>
          <w:tcPr>
            <w:tcW w:w="1887" w:type="dxa"/>
          </w:tcPr>
          <w:p w:rsidR="007E7438" w:rsidRDefault="000D4F89" w:rsidP="007E7438">
            <w:pPr>
              <w:bidi/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21/12/2025</w:t>
            </w:r>
          </w:p>
        </w:tc>
      </w:tr>
      <w:tr w:rsidR="000D4F89" w:rsidTr="007E7438">
        <w:tc>
          <w:tcPr>
            <w:tcW w:w="713" w:type="dxa"/>
          </w:tcPr>
          <w:p w:rsidR="000D4F89" w:rsidRDefault="000D4F89" w:rsidP="007E7438">
            <w:pPr>
              <w:bidi/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4050" w:type="dxa"/>
          </w:tcPr>
          <w:p w:rsidR="000D4F89" w:rsidRDefault="000D4F89" w:rsidP="007E7438">
            <w:pPr>
              <w:bidi/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 xml:space="preserve">الحاسوب </w:t>
            </w:r>
          </w:p>
        </w:tc>
        <w:tc>
          <w:tcPr>
            <w:tcW w:w="1980" w:type="dxa"/>
          </w:tcPr>
          <w:p w:rsidR="000D4F89" w:rsidRDefault="000D4F89" w:rsidP="007E7438">
            <w:pPr>
              <w:bidi/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15779</w:t>
            </w:r>
          </w:p>
        </w:tc>
        <w:tc>
          <w:tcPr>
            <w:tcW w:w="1887" w:type="dxa"/>
          </w:tcPr>
          <w:p w:rsidR="000D4F89" w:rsidRDefault="000D4F89" w:rsidP="007E7438">
            <w:pPr>
              <w:bidi/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23/12/2025</w:t>
            </w:r>
          </w:p>
        </w:tc>
      </w:tr>
      <w:tr w:rsidR="007E7438" w:rsidTr="007E7438">
        <w:tc>
          <w:tcPr>
            <w:tcW w:w="713" w:type="dxa"/>
          </w:tcPr>
          <w:p w:rsidR="007E7438" w:rsidRDefault="007E7438" w:rsidP="007E7438">
            <w:pPr>
              <w:bidi/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4050" w:type="dxa"/>
          </w:tcPr>
          <w:p w:rsidR="007E7438" w:rsidRDefault="000D4F89" w:rsidP="007E7438">
            <w:pPr>
              <w:bidi/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 xml:space="preserve">دور الأستاذ الجامعي في التوجيه والإرشاد </w:t>
            </w:r>
          </w:p>
        </w:tc>
        <w:tc>
          <w:tcPr>
            <w:tcW w:w="1980" w:type="dxa"/>
          </w:tcPr>
          <w:p w:rsidR="007E7438" w:rsidRDefault="000D4F89" w:rsidP="007E7438">
            <w:pPr>
              <w:bidi/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16011</w:t>
            </w:r>
          </w:p>
        </w:tc>
        <w:tc>
          <w:tcPr>
            <w:tcW w:w="1887" w:type="dxa"/>
          </w:tcPr>
          <w:p w:rsidR="007E7438" w:rsidRDefault="000D4F89" w:rsidP="007E7438">
            <w:pPr>
              <w:bidi/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29/12/2025</w:t>
            </w:r>
          </w:p>
        </w:tc>
      </w:tr>
      <w:tr w:rsidR="007E7438" w:rsidTr="007E7438">
        <w:tc>
          <w:tcPr>
            <w:tcW w:w="713" w:type="dxa"/>
          </w:tcPr>
          <w:p w:rsidR="007E7438" w:rsidRDefault="007E7438" w:rsidP="007E7438">
            <w:pPr>
              <w:bidi/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4050" w:type="dxa"/>
          </w:tcPr>
          <w:p w:rsidR="007E7438" w:rsidRDefault="000D4F89" w:rsidP="007E7438">
            <w:pPr>
              <w:bidi/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 xml:space="preserve">تقنيات التدقيق المالي الحديث في كشف المخالفات الحسابية </w:t>
            </w:r>
          </w:p>
        </w:tc>
        <w:tc>
          <w:tcPr>
            <w:tcW w:w="1980" w:type="dxa"/>
          </w:tcPr>
          <w:p w:rsidR="007E7438" w:rsidRDefault="00BB5607" w:rsidP="007E7438">
            <w:pPr>
              <w:bidi/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16112</w:t>
            </w:r>
          </w:p>
        </w:tc>
        <w:tc>
          <w:tcPr>
            <w:tcW w:w="1887" w:type="dxa"/>
          </w:tcPr>
          <w:p w:rsidR="007E7438" w:rsidRDefault="00BB5607" w:rsidP="007E7438">
            <w:pPr>
              <w:bidi/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30/12/2025</w:t>
            </w:r>
          </w:p>
        </w:tc>
      </w:tr>
    </w:tbl>
    <w:p w:rsidR="007E7438" w:rsidRDefault="007E7438" w:rsidP="007E7438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  <w:bookmarkStart w:id="0" w:name="_GoBack"/>
      <w:bookmarkEnd w:id="0"/>
    </w:p>
    <w:p w:rsidR="007E7438" w:rsidRDefault="0009163B" w:rsidP="0009163B">
      <w:pPr>
        <w:bidi/>
        <w:rPr>
          <w:rFonts w:asciiTheme="majorBidi" w:hAnsiTheme="majorBidi" w:cs="Times New Roman"/>
          <w:sz w:val="28"/>
          <w:szCs w:val="28"/>
          <w:rtl/>
          <w:lang w:bidi="ar-IQ"/>
        </w:rPr>
      </w:pPr>
      <w:r w:rsidRPr="0009163B">
        <w:rPr>
          <w:rFonts w:asciiTheme="majorBidi" w:hAnsiTheme="majorBidi" w:cs="Times New Roman" w:hint="cs"/>
          <w:sz w:val="28"/>
          <w:szCs w:val="28"/>
          <w:rtl/>
          <w:lang w:bidi="ar-IQ"/>
        </w:rPr>
        <w:t>الأنشطة</w:t>
      </w:r>
      <w:r w:rsidRPr="0009163B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09163B">
        <w:rPr>
          <w:rFonts w:asciiTheme="majorBidi" w:hAnsiTheme="majorBidi" w:cs="Times New Roman" w:hint="cs"/>
          <w:sz w:val="28"/>
          <w:szCs w:val="28"/>
          <w:rtl/>
          <w:lang w:bidi="ar-IQ"/>
        </w:rPr>
        <w:t>التطوعية</w:t>
      </w:r>
      <w:r w:rsidRPr="0009163B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proofErr w:type="spellStart"/>
      <w:r w:rsidRPr="0009163B">
        <w:rPr>
          <w:rFonts w:asciiTheme="majorBidi" w:hAnsiTheme="majorBidi" w:cs="Times New Roman" w:hint="cs"/>
          <w:sz w:val="28"/>
          <w:szCs w:val="28"/>
          <w:rtl/>
          <w:lang w:bidi="ar-IQ"/>
        </w:rPr>
        <w:t>اللاصفية</w:t>
      </w:r>
      <w:proofErr w:type="spellEnd"/>
      <w:r w:rsidRPr="0009163B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09163B">
        <w:rPr>
          <w:rFonts w:asciiTheme="majorBidi" w:hAnsiTheme="majorBidi" w:cs="Times New Roman" w:hint="cs"/>
          <w:sz w:val="28"/>
          <w:szCs w:val="28"/>
          <w:rtl/>
          <w:lang w:bidi="ar-IQ"/>
        </w:rPr>
        <w:t>الطلابية</w:t>
      </w:r>
      <w:r w:rsidRPr="0009163B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09163B">
        <w:rPr>
          <w:rFonts w:asciiTheme="majorBidi" w:hAnsiTheme="majorBidi" w:cs="Times New Roman" w:hint="cs"/>
          <w:sz w:val="28"/>
          <w:szCs w:val="28"/>
          <w:rtl/>
          <w:lang w:bidi="ar-IQ"/>
        </w:rPr>
        <w:t>والندوات</w:t>
      </w:r>
      <w:r w:rsidRPr="0009163B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09163B">
        <w:rPr>
          <w:rFonts w:asciiTheme="majorBidi" w:hAnsiTheme="majorBidi" w:cs="Times New Roman" w:hint="cs"/>
          <w:sz w:val="28"/>
          <w:szCs w:val="28"/>
          <w:rtl/>
          <w:lang w:bidi="ar-IQ"/>
        </w:rPr>
        <w:t>والورش</w:t>
      </w:r>
      <w:r w:rsidRPr="0009163B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09163B">
        <w:rPr>
          <w:rFonts w:asciiTheme="majorBidi" w:hAnsiTheme="majorBidi" w:cs="Times New Roman" w:hint="cs"/>
          <w:sz w:val="28"/>
          <w:szCs w:val="28"/>
          <w:rtl/>
          <w:lang w:bidi="ar-IQ"/>
        </w:rPr>
        <w:t>للعام</w:t>
      </w:r>
      <w:r w:rsidRPr="0009163B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C413DD" w:rsidRPr="0009163B">
        <w:rPr>
          <w:rFonts w:asciiTheme="majorBidi" w:hAnsiTheme="majorBidi" w:cs="Times New Roman" w:hint="cs"/>
          <w:sz w:val="28"/>
          <w:szCs w:val="28"/>
          <w:rtl/>
          <w:lang w:bidi="ar-IQ"/>
        </w:rPr>
        <w:t>الدراسي</w:t>
      </w:r>
      <w:r w:rsidR="00C413DD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(</w:t>
      </w:r>
      <w:r w:rsidRPr="0009163B">
        <w:rPr>
          <w:rFonts w:asciiTheme="majorBidi" w:hAnsiTheme="majorBidi" w:cs="Times New Roman"/>
          <w:sz w:val="28"/>
          <w:szCs w:val="28"/>
          <w:rtl/>
          <w:lang w:bidi="ar-IQ"/>
        </w:rPr>
        <w:t>2025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 w:rsidRPr="0009163B">
        <w:rPr>
          <w:rFonts w:asciiTheme="majorBidi" w:hAnsiTheme="majorBidi" w:cs="Times New Roman"/>
          <w:sz w:val="28"/>
          <w:szCs w:val="28"/>
          <w:rtl/>
          <w:lang w:bidi="ar-IQ"/>
        </w:rPr>
        <w:t>-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2026</w:t>
      </w:r>
      <w:r w:rsidRPr="0009163B">
        <w:rPr>
          <w:rFonts w:asciiTheme="majorBidi" w:hAnsiTheme="majorBidi" w:cs="Times New Roman"/>
          <w:sz w:val="28"/>
          <w:szCs w:val="28"/>
          <w:rtl/>
          <w:lang w:bidi="ar-IQ"/>
        </w:rPr>
        <w:t>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3"/>
        <w:gridCol w:w="4140"/>
        <w:gridCol w:w="1980"/>
        <w:gridCol w:w="1887"/>
      </w:tblGrid>
      <w:tr w:rsidR="0009163B" w:rsidTr="0009163B">
        <w:tc>
          <w:tcPr>
            <w:tcW w:w="623" w:type="dxa"/>
          </w:tcPr>
          <w:p w:rsidR="0009163B" w:rsidRDefault="0009163B" w:rsidP="0009163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4140" w:type="dxa"/>
          </w:tcPr>
          <w:p w:rsidR="0009163B" w:rsidRDefault="0009163B" w:rsidP="0009163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اسم النشاط </w:t>
            </w:r>
          </w:p>
        </w:tc>
        <w:tc>
          <w:tcPr>
            <w:tcW w:w="1980" w:type="dxa"/>
          </w:tcPr>
          <w:p w:rsidR="0009163B" w:rsidRDefault="00C413DD" w:rsidP="0009163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رقم </w:t>
            </w:r>
            <w:r w:rsidR="0009163B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الامر الجامعي او الإداري </w:t>
            </w:r>
          </w:p>
        </w:tc>
        <w:tc>
          <w:tcPr>
            <w:tcW w:w="1887" w:type="dxa"/>
          </w:tcPr>
          <w:p w:rsidR="0009163B" w:rsidRDefault="0009163B" w:rsidP="0009163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تاريخ الامر </w:t>
            </w:r>
          </w:p>
        </w:tc>
      </w:tr>
      <w:tr w:rsidR="0009163B" w:rsidTr="0009163B">
        <w:tc>
          <w:tcPr>
            <w:tcW w:w="623" w:type="dxa"/>
          </w:tcPr>
          <w:p w:rsidR="0009163B" w:rsidRDefault="0009163B" w:rsidP="0009163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140" w:type="dxa"/>
          </w:tcPr>
          <w:p w:rsidR="0009163B" w:rsidRDefault="0009163B" w:rsidP="0009163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تشجير حديقة المكتبة المركزية وواجهتها </w:t>
            </w:r>
          </w:p>
        </w:tc>
        <w:tc>
          <w:tcPr>
            <w:tcW w:w="1980" w:type="dxa"/>
          </w:tcPr>
          <w:p w:rsidR="0009163B" w:rsidRDefault="0009163B" w:rsidP="0009163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12757</w:t>
            </w:r>
          </w:p>
        </w:tc>
        <w:tc>
          <w:tcPr>
            <w:tcW w:w="1887" w:type="dxa"/>
          </w:tcPr>
          <w:p w:rsidR="0009163B" w:rsidRDefault="0009163B" w:rsidP="0009163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19/10/2025</w:t>
            </w:r>
          </w:p>
        </w:tc>
      </w:tr>
      <w:tr w:rsidR="0009163B" w:rsidTr="0009163B">
        <w:tc>
          <w:tcPr>
            <w:tcW w:w="623" w:type="dxa"/>
          </w:tcPr>
          <w:p w:rsidR="0009163B" w:rsidRDefault="0009163B" w:rsidP="0009163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140" w:type="dxa"/>
          </w:tcPr>
          <w:p w:rsidR="0009163B" w:rsidRDefault="0009163B" w:rsidP="0009163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عمل لوحات ارشادية السلامة والأمان </w:t>
            </w:r>
          </w:p>
        </w:tc>
        <w:tc>
          <w:tcPr>
            <w:tcW w:w="1980" w:type="dxa"/>
          </w:tcPr>
          <w:p w:rsidR="0009163B" w:rsidRDefault="0009163B" w:rsidP="0009163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12920</w:t>
            </w:r>
          </w:p>
        </w:tc>
        <w:tc>
          <w:tcPr>
            <w:tcW w:w="1887" w:type="dxa"/>
          </w:tcPr>
          <w:p w:rsidR="0009163B" w:rsidRDefault="0009163B" w:rsidP="0009163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21/10/2025</w:t>
            </w:r>
          </w:p>
        </w:tc>
      </w:tr>
      <w:tr w:rsidR="0009163B" w:rsidTr="0009163B">
        <w:tc>
          <w:tcPr>
            <w:tcW w:w="623" w:type="dxa"/>
          </w:tcPr>
          <w:p w:rsidR="0009163B" w:rsidRDefault="0009163B" w:rsidP="0009163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140" w:type="dxa"/>
          </w:tcPr>
          <w:p w:rsidR="0009163B" w:rsidRDefault="000909DA" w:rsidP="0009163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بوسترات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توعوية لمكافحة افة المخدرات </w:t>
            </w:r>
          </w:p>
        </w:tc>
        <w:tc>
          <w:tcPr>
            <w:tcW w:w="1980" w:type="dxa"/>
          </w:tcPr>
          <w:p w:rsidR="0009163B" w:rsidRDefault="000909DA" w:rsidP="0009163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14726</w:t>
            </w:r>
          </w:p>
        </w:tc>
        <w:tc>
          <w:tcPr>
            <w:tcW w:w="1887" w:type="dxa"/>
          </w:tcPr>
          <w:p w:rsidR="0009163B" w:rsidRDefault="000909DA" w:rsidP="0009163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30/11/2025</w:t>
            </w:r>
          </w:p>
        </w:tc>
      </w:tr>
      <w:tr w:rsidR="0009163B" w:rsidTr="0009163B">
        <w:tc>
          <w:tcPr>
            <w:tcW w:w="623" w:type="dxa"/>
          </w:tcPr>
          <w:p w:rsidR="0009163B" w:rsidRDefault="0009163B" w:rsidP="0009163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140" w:type="dxa"/>
          </w:tcPr>
          <w:p w:rsidR="0009163B" w:rsidRDefault="000909DA" w:rsidP="0009163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عمل إرشادات توعوية حول مخاطر ظاهرة المخدرات </w:t>
            </w:r>
          </w:p>
        </w:tc>
        <w:tc>
          <w:tcPr>
            <w:tcW w:w="1980" w:type="dxa"/>
          </w:tcPr>
          <w:p w:rsidR="0009163B" w:rsidRDefault="000909DA" w:rsidP="0009163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14925</w:t>
            </w:r>
          </w:p>
        </w:tc>
        <w:tc>
          <w:tcPr>
            <w:tcW w:w="1887" w:type="dxa"/>
          </w:tcPr>
          <w:p w:rsidR="0009163B" w:rsidRDefault="000909DA" w:rsidP="0009163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3/12/2025</w:t>
            </w:r>
          </w:p>
        </w:tc>
      </w:tr>
      <w:tr w:rsidR="000909DA" w:rsidTr="0009163B">
        <w:tc>
          <w:tcPr>
            <w:tcW w:w="623" w:type="dxa"/>
          </w:tcPr>
          <w:p w:rsidR="000909DA" w:rsidRDefault="000909DA" w:rsidP="0009163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140" w:type="dxa"/>
          </w:tcPr>
          <w:p w:rsidR="000909DA" w:rsidRDefault="000909DA" w:rsidP="0009163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مهرجان المولد النبوي الشريف </w:t>
            </w:r>
          </w:p>
        </w:tc>
        <w:tc>
          <w:tcPr>
            <w:tcW w:w="1980" w:type="dxa"/>
          </w:tcPr>
          <w:p w:rsidR="000909DA" w:rsidRDefault="000909DA" w:rsidP="0009163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12355</w:t>
            </w:r>
          </w:p>
        </w:tc>
        <w:tc>
          <w:tcPr>
            <w:tcW w:w="1887" w:type="dxa"/>
          </w:tcPr>
          <w:p w:rsidR="000909DA" w:rsidRDefault="000909DA" w:rsidP="0009163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12/10/2025</w:t>
            </w:r>
          </w:p>
        </w:tc>
      </w:tr>
      <w:tr w:rsidR="000909DA" w:rsidTr="0009163B">
        <w:tc>
          <w:tcPr>
            <w:tcW w:w="623" w:type="dxa"/>
          </w:tcPr>
          <w:p w:rsidR="000909DA" w:rsidRDefault="000909DA" w:rsidP="0009163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140" w:type="dxa"/>
          </w:tcPr>
          <w:p w:rsidR="000909DA" w:rsidRDefault="000909DA" w:rsidP="0009163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ورشة عمل دليل المكتبة </w:t>
            </w:r>
          </w:p>
        </w:tc>
        <w:tc>
          <w:tcPr>
            <w:tcW w:w="1980" w:type="dxa"/>
          </w:tcPr>
          <w:p w:rsidR="000909DA" w:rsidRDefault="000909DA" w:rsidP="0009163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14819</w:t>
            </w:r>
          </w:p>
        </w:tc>
        <w:tc>
          <w:tcPr>
            <w:tcW w:w="1887" w:type="dxa"/>
          </w:tcPr>
          <w:p w:rsidR="000909DA" w:rsidRDefault="000909DA" w:rsidP="0009163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1/12/2025</w:t>
            </w:r>
          </w:p>
        </w:tc>
      </w:tr>
      <w:tr w:rsidR="000909DA" w:rsidTr="0009163B">
        <w:tc>
          <w:tcPr>
            <w:tcW w:w="623" w:type="dxa"/>
          </w:tcPr>
          <w:p w:rsidR="000909DA" w:rsidRDefault="000909DA" w:rsidP="0009163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140" w:type="dxa"/>
          </w:tcPr>
          <w:p w:rsidR="000909DA" w:rsidRDefault="000909DA" w:rsidP="0009163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دور الاعلام في مكافحة الابتزاز الالكتروني </w:t>
            </w:r>
          </w:p>
        </w:tc>
        <w:tc>
          <w:tcPr>
            <w:tcW w:w="1980" w:type="dxa"/>
          </w:tcPr>
          <w:p w:rsidR="000909DA" w:rsidRDefault="000909DA" w:rsidP="0009163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15597</w:t>
            </w:r>
          </w:p>
        </w:tc>
        <w:tc>
          <w:tcPr>
            <w:tcW w:w="1887" w:type="dxa"/>
          </w:tcPr>
          <w:p w:rsidR="000909DA" w:rsidRDefault="000909DA" w:rsidP="0009163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21/12/2025</w:t>
            </w:r>
          </w:p>
        </w:tc>
      </w:tr>
    </w:tbl>
    <w:p w:rsidR="0009163B" w:rsidRPr="002C53A7" w:rsidRDefault="0009163B" w:rsidP="0009163B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</w:p>
    <w:sectPr w:rsidR="0009163B" w:rsidRPr="002C53A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BD7"/>
    <w:rsid w:val="0001401B"/>
    <w:rsid w:val="0002639B"/>
    <w:rsid w:val="00082BDF"/>
    <w:rsid w:val="000909DA"/>
    <w:rsid w:val="0009163B"/>
    <w:rsid w:val="000C4D7E"/>
    <w:rsid w:val="000D4F89"/>
    <w:rsid w:val="000E5333"/>
    <w:rsid w:val="001361A2"/>
    <w:rsid w:val="002C53A7"/>
    <w:rsid w:val="00444BD7"/>
    <w:rsid w:val="004E44BD"/>
    <w:rsid w:val="0056173D"/>
    <w:rsid w:val="005718E4"/>
    <w:rsid w:val="00630F33"/>
    <w:rsid w:val="00647FA9"/>
    <w:rsid w:val="00697C10"/>
    <w:rsid w:val="00792EF9"/>
    <w:rsid w:val="00794B3C"/>
    <w:rsid w:val="007E57F2"/>
    <w:rsid w:val="007E7438"/>
    <w:rsid w:val="009F0BA1"/>
    <w:rsid w:val="00A03CBF"/>
    <w:rsid w:val="00AF48B6"/>
    <w:rsid w:val="00B03900"/>
    <w:rsid w:val="00BB5607"/>
    <w:rsid w:val="00C413DD"/>
    <w:rsid w:val="00CB47E9"/>
    <w:rsid w:val="00CF278C"/>
    <w:rsid w:val="00E031DB"/>
    <w:rsid w:val="00EC7958"/>
    <w:rsid w:val="00EE231E"/>
    <w:rsid w:val="00F161E1"/>
    <w:rsid w:val="00F965DA"/>
    <w:rsid w:val="00FC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F7C36"/>
  <w15:chartTrackingRefBased/>
  <w15:docId w15:val="{9778C8FB-76D9-45B8-BFD7-1B354CB0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2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5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15</cp:revision>
  <dcterms:created xsi:type="dcterms:W3CDTF">2026-01-05T22:18:00Z</dcterms:created>
  <dcterms:modified xsi:type="dcterms:W3CDTF">2026-01-08T18:49:00Z</dcterms:modified>
</cp:coreProperties>
</file>